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5D" w:rsidRDefault="00F16347" w:rsidP="00E95E3C">
      <w:pPr>
        <w:spacing w:after="0"/>
        <w:jc w:val="center"/>
        <w:rPr>
          <w:b/>
        </w:rPr>
      </w:pPr>
      <w:r>
        <w:rPr>
          <w:b/>
        </w:rPr>
        <w:t xml:space="preserve">The Insurance Institute of </w:t>
      </w:r>
      <w:proofErr w:type="spellStart"/>
      <w:r w:rsidR="009310E5">
        <w:rPr>
          <w:b/>
        </w:rPr>
        <w:t>Glagsow</w:t>
      </w:r>
      <w:proofErr w:type="spellEnd"/>
      <w:r w:rsidR="009310E5">
        <w:rPr>
          <w:b/>
        </w:rPr>
        <w:t xml:space="preserve"> </w:t>
      </w:r>
      <w:r>
        <w:rPr>
          <w:b/>
        </w:rPr>
        <w:t>CII Diploma Programme</w:t>
      </w:r>
    </w:p>
    <w:p w:rsidR="00E95E3C" w:rsidRDefault="00E95E3C" w:rsidP="008A6E5D">
      <w:pPr>
        <w:spacing w:after="0"/>
        <w:rPr>
          <w:b/>
        </w:rPr>
      </w:pPr>
    </w:p>
    <w:p w:rsidR="00DF20AA" w:rsidRDefault="00DF20AA" w:rsidP="008A6E5D">
      <w:pPr>
        <w:spacing w:after="0"/>
        <w:rPr>
          <w:b/>
        </w:rPr>
      </w:pPr>
      <w:r w:rsidRPr="00A40099">
        <w:rPr>
          <w:b/>
        </w:rPr>
        <w:t xml:space="preserve">Introduction </w:t>
      </w:r>
    </w:p>
    <w:p w:rsidR="00E95E3C" w:rsidRDefault="00E95E3C" w:rsidP="008A6E5D">
      <w:pPr>
        <w:spacing w:after="0"/>
      </w:pPr>
    </w:p>
    <w:p w:rsidR="008A6E5D" w:rsidRDefault="00DF20AA" w:rsidP="008A6E5D">
      <w:pPr>
        <w:spacing w:after="0"/>
      </w:pPr>
      <w:r>
        <w:t>Firstly</w:t>
      </w:r>
      <w:r w:rsidR="00506FE1">
        <w:t>,</w:t>
      </w:r>
      <w:r>
        <w:t xml:space="preserve"> we would like to welcome you all to the Diploma training course. This is an exciting opportunity for anyone who has considered</w:t>
      </w:r>
      <w:r w:rsidR="00506FE1">
        <w:t>,</w:t>
      </w:r>
      <w:r>
        <w:t xml:space="preserve"> or ha</w:t>
      </w:r>
      <w:r w:rsidR="00506FE1">
        <w:t>s</w:t>
      </w:r>
      <w:r>
        <w:t xml:space="preserve"> started their </w:t>
      </w:r>
      <w:r w:rsidR="00506FE1">
        <w:t>professional qualification studies</w:t>
      </w:r>
      <w:r>
        <w:t xml:space="preserve"> but ha</w:t>
      </w:r>
      <w:r w:rsidR="00506FE1">
        <w:t>s</w:t>
      </w:r>
      <w:r>
        <w:t xml:space="preserve"> perhaps found it to be a daunting task. </w:t>
      </w:r>
    </w:p>
    <w:p w:rsidR="008A6E5D" w:rsidRDefault="008A6E5D" w:rsidP="008A6E5D">
      <w:pPr>
        <w:spacing w:after="0"/>
      </w:pPr>
    </w:p>
    <w:p w:rsidR="008A6E5D" w:rsidRDefault="008A6E5D" w:rsidP="008A6E5D">
      <w:pPr>
        <w:spacing w:after="0"/>
      </w:pPr>
      <w:r>
        <w:t>We hope</w:t>
      </w:r>
      <w:r w:rsidR="00506FE1">
        <w:t>,</w:t>
      </w:r>
      <w:r>
        <w:t xml:space="preserve"> with the help of our tutor and each other</w:t>
      </w:r>
      <w:r w:rsidR="00506FE1">
        <w:t>,</w:t>
      </w:r>
      <w:r>
        <w:t xml:space="preserve"> this should reduce the time spent studying </w:t>
      </w:r>
      <w:r w:rsidR="00506FE1">
        <w:t>were you to</w:t>
      </w:r>
      <w:r>
        <w:t xml:space="preserve"> complete these modules on your own.</w:t>
      </w:r>
    </w:p>
    <w:p w:rsidR="00DF20AA" w:rsidRDefault="00A96CF1" w:rsidP="00A96CF1">
      <w:pPr>
        <w:tabs>
          <w:tab w:val="left" w:pos="3600"/>
        </w:tabs>
        <w:spacing w:after="0"/>
      </w:pPr>
      <w:r>
        <w:tab/>
      </w:r>
    </w:p>
    <w:p w:rsidR="00DF20AA" w:rsidRDefault="00DF20AA" w:rsidP="008A6E5D">
      <w:pPr>
        <w:spacing w:after="0"/>
      </w:pPr>
      <w:r>
        <w:t>This course has been specifically designed to complete 4 modules in order to achieve a Diploma in Insurance in 18 months.  Whilst this</w:t>
      </w:r>
      <w:r w:rsidR="008A6E5D">
        <w:t xml:space="preserve"> is on the basis of holding 30 credits or more at present</w:t>
      </w:r>
      <w:r w:rsidR="00506FE1">
        <w:t>,</w:t>
      </w:r>
      <w:r w:rsidR="008A6E5D">
        <w:t xml:space="preserve"> this</w:t>
      </w:r>
      <w:r>
        <w:t xml:space="preserve"> may differ for some candidates</w:t>
      </w:r>
      <w:r w:rsidR="008A6E5D">
        <w:t xml:space="preserve"> but will still </w:t>
      </w:r>
      <w:r>
        <w:t>assist you in your journey.</w:t>
      </w:r>
    </w:p>
    <w:p w:rsidR="00C85147" w:rsidRDefault="00C85147" w:rsidP="008A6E5D">
      <w:pPr>
        <w:spacing w:after="0"/>
      </w:pPr>
    </w:p>
    <w:p w:rsidR="00DF20AA" w:rsidRDefault="00DF20AA" w:rsidP="008A6E5D">
      <w:pPr>
        <w:spacing w:after="0"/>
        <w:rPr>
          <w:b/>
        </w:rPr>
      </w:pPr>
      <w:r w:rsidRPr="00A40099">
        <w:rPr>
          <w:b/>
        </w:rPr>
        <w:t>Overview</w:t>
      </w:r>
    </w:p>
    <w:p w:rsidR="006563FE" w:rsidRPr="00A40099" w:rsidRDefault="006563FE" w:rsidP="008A6E5D">
      <w:pPr>
        <w:spacing w:after="0"/>
        <w:rPr>
          <w:b/>
        </w:rPr>
      </w:pPr>
    </w:p>
    <w:p w:rsidR="00DF20AA" w:rsidRDefault="00DF20AA" w:rsidP="008A6E5D">
      <w:pPr>
        <w:spacing w:after="0"/>
      </w:pPr>
      <w:r>
        <w:t xml:space="preserve">CII Perth and Dundee will facilitate </w:t>
      </w:r>
      <w:r w:rsidR="00A40099">
        <w:t>in providing the workshops and tuition</w:t>
      </w:r>
      <w:r w:rsidR="00A96CF1">
        <w:t>,</w:t>
      </w:r>
      <w:r w:rsidR="006563FE">
        <w:t xml:space="preserve"> whilst all candidates will be responsible for ordering</w:t>
      </w:r>
      <w:r w:rsidR="00506FE1">
        <w:t xml:space="preserve"> </w:t>
      </w:r>
      <w:r w:rsidR="006563FE">
        <w:t>their own materials</w:t>
      </w:r>
      <w:r w:rsidR="00506FE1">
        <w:t>,</w:t>
      </w:r>
      <w:r w:rsidR="006563FE">
        <w:t xml:space="preserve"> booking exams</w:t>
      </w:r>
      <w:r w:rsidR="00506FE1">
        <w:t xml:space="preserve"> including and paying for them</w:t>
      </w:r>
      <w:r w:rsidR="00A40099">
        <w:t>.</w:t>
      </w:r>
      <w:r w:rsidR="00506FE1">
        <w:t xml:space="preserve"> Your employer may be able to assist.</w:t>
      </w:r>
    </w:p>
    <w:p w:rsidR="00DF20AA" w:rsidRDefault="00DF20AA" w:rsidP="008A6E5D">
      <w:pPr>
        <w:spacing w:after="0"/>
      </w:pPr>
    </w:p>
    <w:p w:rsidR="00DF20AA" w:rsidRDefault="00DF20AA" w:rsidP="008A6E5D">
      <w:pPr>
        <w:spacing w:after="0"/>
      </w:pPr>
      <w:r>
        <w:t xml:space="preserve">The course will </w:t>
      </w:r>
      <w:r w:rsidR="00A40099">
        <w:t xml:space="preserve">commence </w:t>
      </w:r>
      <w:r w:rsidR="00A96CF1">
        <w:t xml:space="preserve">on the </w:t>
      </w:r>
      <w:r w:rsidR="009310E5">
        <w:t>16</w:t>
      </w:r>
      <w:r w:rsidR="009310E5" w:rsidRPr="009310E5">
        <w:rPr>
          <w:vertAlign w:val="superscript"/>
        </w:rPr>
        <w:t>th</w:t>
      </w:r>
      <w:r w:rsidR="009310E5">
        <w:t xml:space="preserve"> January 2019 and finish on 22</w:t>
      </w:r>
      <w:r w:rsidR="009310E5" w:rsidRPr="009310E5">
        <w:rPr>
          <w:vertAlign w:val="superscript"/>
        </w:rPr>
        <w:t>nd</w:t>
      </w:r>
      <w:r w:rsidR="009310E5">
        <w:t xml:space="preserve"> April 2020</w:t>
      </w:r>
      <w:r>
        <w:t xml:space="preserve"> and will cover 4 core areas of the DIP CII qualification:</w:t>
      </w:r>
    </w:p>
    <w:p w:rsidR="00DF20AA" w:rsidRDefault="00DF20AA" w:rsidP="008A6E5D">
      <w:pPr>
        <w:spacing w:after="0"/>
      </w:pPr>
    </w:p>
    <w:p w:rsidR="00DF20AA" w:rsidRDefault="009310E5" w:rsidP="009310E5">
      <w:pPr>
        <w:pStyle w:val="ListParagraph"/>
        <w:numPr>
          <w:ilvl w:val="0"/>
          <w:numId w:val="2"/>
        </w:numPr>
        <w:spacing w:after="0"/>
      </w:pPr>
      <w:r>
        <w:t>M85 Claims Practice</w:t>
      </w:r>
    </w:p>
    <w:p w:rsidR="009310E5" w:rsidRDefault="009310E5" w:rsidP="009310E5">
      <w:pPr>
        <w:pStyle w:val="ListParagraph"/>
        <w:numPr>
          <w:ilvl w:val="0"/>
          <w:numId w:val="2"/>
        </w:numPr>
        <w:spacing w:after="0"/>
      </w:pPr>
      <w:r>
        <w:t>M05 Insurance Law</w:t>
      </w:r>
    </w:p>
    <w:p w:rsidR="009310E5" w:rsidRDefault="009310E5" w:rsidP="009310E5">
      <w:pPr>
        <w:pStyle w:val="ListParagraph"/>
        <w:numPr>
          <w:ilvl w:val="0"/>
          <w:numId w:val="2"/>
        </w:numPr>
        <w:spacing w:after="0"/>
      </w:pPr>
      <w:r>
        <w:t>M80 Underwriting Practice</w:t>
      </w:r>
    </w:p>
    <w:p w:rsidR="009310E5" w:rsidRDefault="009310E5" w:rsidP="009310E5">
      <w:pPr>
        <w:pStyle w:val="ListParagraph"/>
        <w:numPr>
          <w:ilvl w:val="0"/>
          <w:numId w:val="2"/>
        </w:numPr>
        <w:spacing w:after="0"/>
      </w:pPr>
      <w:r>
        <w:t>M92 Business and Finance</w:t>
      </w:r>
    </w:p>
    <w:p w:rsidR="009310E5" w:rsidRDefault="009310E5" w:rsidP="009310E5">
      <w:pPr>
        <w:pStyle w:val="ListParagraph"/>
        <w:spacing w:after="0"/>
      </w:pPr>
    </w:p>
    <w:p w:rsidR="00DF20AA" w:rsidRDefault="009310E5" w:rsidP="008A6E5D">
      <w:pPr>
        <w:spacing w:after="0"/>
      </w:pPr>
      <w:r>
        <w:t>Over 16</w:t>
      </w:r>
      <w:r w:rsidR="00DF20AA" w:rsidRPr="001A6972">
        <w:t xml:space="preserve"> months CII </w:t>
      </w:r>
      <w:r>
        <w:t xml:space="preserve">Glasgow </w:t>
      </w:r>
      <w:r w:rsidR="00DF20AA" w:rsidRPr="001A6972">
        <w:t>will hold 16 workshops</w:t>
      </w:r>
      <w:r w:rsidR="00506FE1">
        <w:t>;</w:t>
      </w:r>
      <w:r w:rsidR="00DF20AA" w:rsidRPr="001A6972">
        <w:t xml:space="preserve"> 4 for each subject. The workshops will consist of </w:t>
      </w:r>
      <w:r w:rsidR="00E53584">
        <w:t xml:space="preserve">3 </w:t>
      </w:r>
      <w:r w:rsidR="00A96CF1">
        <w:t xml:space="preserve">sessions </w:t>
      </w:r>
      <w:r w:rsidR="00E53584">
        <w:t xml:space="preserve">covering </w:t>
      </w:r>
      <w:r w:rsidR="00E53584" w:rsidRPr="00E53584">
        <w:t>pre</w:t>
      </w:r>
      <w:r w:rsidR="00506FE1">
        <w:t>-</w:t>
      </w:r>
      <w:r w:rsidR="00E53584" w:rsidRPr="00E53584">
        <w:t>specified chapter</w:t>
      </w:r>
      <w:r w:rsidR="00E53584">
        <w:t>s</w:t>
      </w:r>
      <w:r w:rsidR="00DF20AA" w:rsidRPr="001A6972">
        <w:t xml:space="preserve"> and a final revision workshop. </w:t>
      </w:r>
    </w:p>
    <w:p w:rsidR="00506FE1" w:rsidRDefault="00506FE1" w:rsidP="008A6E5D">
      <w:pPr>
        <w:spacing w:after="0"/>
      </w:pPr>
    </w:p>
    <w:p w:rsidR="00506FE1" w:rsidRDefault="00506FE1" w:rsidP="008A6E5D">
      <w:pPr>
        <w:spacing w:after="0"/>
      </w:pPr>
      <w:r>
        <w:t>You will be expected to book and sit the relevant exam on completion of the course on that subject and not after all 4 courses have been attended.</w:t>
      </w:r>
    </w:p>
    <w:p w:rsidR="006563FE" w:rsidRDefault="006563FE" w:rsidP="008A6E5D">
      <w:pPr>
        <w:spacing w:after="0"/>
      </w:pPr>
    </w:p>
    <w:p w:rsidR="006563FE" w:rsidRDefault="006563FE" w:rsidP="008A6E5D">
      <w:pPr>
        <w:spacing w:after="0"/>
      </w:pPr>
      <w:r>
        <w:t>Please ensure your first book (</w:t>
      </w:r>
      <w:r w:rsidR="009310E5">
        <w:t>Claims Practice</w:t>
      </w:r>
      <w:r>
        <w:t xml:space="preserve">) has been ordered in good time for the first workshop – please </w:t>
      </w:r>
      <w:proofErr w:type="gramStart"/>
      <w:r>
        <w:t xml:space="preserve">do </w:t>
      </w:r>
      <w:r w:rsidRPr="006563FE">
        <w:rPr>
          <w:b/>
          <w:u w:val="single"/>
        </w:rPr>
        <w:t>not</w:t>
      </w:r>
      <w:r>
        <w:t xml:space="preserve"> order</w:t>
      </w:r>
      <w:proofErr w:type="gramEnd"/>
      <w:r>
        <w:t xml:space="preserve"> further materials until advised.</w:t>
      </w:r>
    </w:p>
    <w:p w:rsidR="00DF20AA" w:rsidRDefault="00DF20AA" w:rsidP="008A6E5D">
      <w:pPr>
        <w:spacing w:after="0"/>
      </w:pPr>
    </w:p>
    <w:p w:rsidR="00DF20AA" w:rsidRDefault="00E24512" w:rsidP="008A6E5D">
      <w:pPr>
        <w:spacing w:after="0"/>
      </w:pPr>
      <w:r>
        <w:t>All candidates must complete the course in full</w:t>
      </w:r>
      <w:r w:rsidR="00506FE1">
        <w:t xml:space="preserve">, regardless of the number of points held, unless candidates are exempted due to previous equivalent exam passes. </w:t>
      </w:r>
    </w:p>
    <w:p w:rsidR="00E53584" w:rsidRDefault="00E53584" w:rsidP="008A6E5D">
      <w:pPr>
        <w:spacing w:after="0"/>
      </w:pPr>
    </w:p>
    <w:p w:rsidR="00E53584" w:rsidRDefault="00E53584" w:rsidP="008A6E5D">
      <w:pPr>
        <w:spacing w:after="0"/>
      </w:pPr>
      <w:r>
        <w:t xml:space="preserve">Whilst the </w:t>
      </w:r>
      <w:r w:rsidR="009310E5">
        <w:t xml:space="preserve">Glasgow Institute </w:t>
      </w:r>
      <w:r>
        <w:t>will facilitate the completion of the specified 4 modules, any further studies required in order to obtain your Diploma is the sole responsibility of the candidate and must be completed within 6 months of completion of the programme.</w:t>
      </w:r>
    </w:p>
    <w:p w:rsidR="00A96CF1" w:rsidRDefault="00A96CF1" w:rsidP="008A6E5D">
      <w:pPr>
        <w:spacing w:after="0"/>
      </w:pPr>
    </w:p>
    <w:p w:rsidR="00E53584" w:rsidRDefault="00E53584" w:rsidP="008A6E5D">
      <w:pPr>
        <w:spacing w:after="0"/>
      </w:pPr>
      <w:r>
        <w:t xml:space="preserve">As the programme is a large financial commitment for the </w:t>
      </w:r>
      <w:r w:rsidR="009310E5">
        <w:t xml:space="preserve">Glasgow </w:t>
      </w:r>
      <w:r>
        <w:t>institute we reserve the rights to apply a financial penalty for any failure</w:t>
      </w:r>
      <w:r w:rsidR="000429B1">
        <w:t xml:space="preserve"> to attend workshops or completion of</w:t>
      </w:r>
      <w:r>
        <w:t xml:space="preserve"> the programme</w:t>
      </w:r>
      <w:r w:rsidR="000429B1">
        <w:t>.</w:t>
      </w:r>
      <w:r>
        <w:t xml:space="preserve"> </w:t>
      </w:r>
    </w:p>
    <w:p w:rsidR="00E53584" w:rsidRDefault="00E53584" w:rsidP="008A6E5D">
      <w:pPr>
        <w:spacing w:after="0"/>
      </w:pPr>
    </w:p>
    <w:p w:rsidR="00045502" w:rsidRDefault="00045502" w:rsidP="008A6E5D">
      <w:pPr>
        <w:spacing w:after="0"/>
      </w:pPr>
      <w:r>
        <w:t>As such should it become apparent that for reasons unavoidable</w:t>
      </w:r>
      <w:r w:rsidR="003D0B25">
        <w:t>,</w:t>
      </w:r>
      <w:r>
        <w:t xml:space="preserve"> you are unable to attend a workshop please provide as much notice as possible to the contact representatives and your line manager.</w:t>
      </w:r>
    </w:p>
    <w:p w:rsidR="00506FE1" w:rsidRDefault="00506FE1" w:rsidP="008A6E5D">
      <w:pPr>
        <w:spacing w:after="0"/>
        <w:rPr>
          <w:b/>
        </w:rPr>
      </w:pPr>
    </w:p>
    <w:p w:rsidR="00DF20AA" w:rsidRDefault="00DF20AA" w:rsidP="008A6E5D">
      <w:pPr>
        <w:spacing w:after="0"/>
        <w:rPr>
          <w:b/>
        </w:rPr>
      </w:pPr>
      <w:r w:rsidRPr="00A40099">
        <w:rPr>
          <w:b/>
        </w:rPr>
        <w:t xml:space="preserve">The course </w:t>
      </w:r>
    </w:p>
    <w:p w:rsidR="00506FE1" w:rsidRDefault="00506FE1" w:rsidP="008A6E5D">
      <w:pPr>
        <w:spacing w:after="0"/>
        <w:rPr>
          <w:b/>
        </w:rPr>
      </w:pPr>
    </w:p>
    <w:p w:rsidR="00506FE1" w:rsidRDefault="00E95E3C" w:rsidP="00506FE1">
      <w:pPr>
        <w:spacing w:after="0"/>
      </w:pPr>
      <w:r>
        <w:t xml:space="preserve">All </w:t>
      </w:r>
      <w:r w:rsidR="00506FE1">
        <w:t xml:space="preserve">workshops will be delivered </w:t>
      </w:r>
      <w:r w:rsidR="009310E5">
        <w:t>in Glasgow</w:t>
      </w:r>
      <w:r>
        <w:t xml:space="preserve"> at </w:t>
      </w:r>
      <w:r w:rsidR="009310E5">
        <w:t xml:space="preserve">Glasgow Caledonian University </w:t>
      </w:r>
      <w:r w:rsidR="00506FE1">
        <w:t>by Alan Chandler on the dates specified below:</w:t>
      </w:r>
    </w:p>
    <w:p w:rsidR="00506FE1" w:rsidRDefault="00506FE1" w:rsidP="00506FE1">
      <w:pPr>
        <w:spacing w:after="0"/>
      </w:pPr>
    </w:p>
    <w:p w:rsidR="00506FE1" w:rsidRDefault="00506FE1" w:rsidP="00506FE1">
      <w:pPr>
        <w:spacing w:after="0"/>
        <w:rPr>
          <w:b/>
        </w:rPr>
      </w:pPr>
      <w:r w:rsidRPr="00A40099">
        <w:rPr>
          <w:b/>
        </w:rPr>
        <w:t xml:space="preserve">Please note that due to the avoidance or possibility of plagiarism there will be no slides or notes available from the trainer for any sessions, therefore delegates must attend in person. </w:t>
      </w:r>
    </w:p>
    <w:p w:rsidR="006563FE" w:rsidRDefault="006563FE" w:rsidP="008A6E5D">
      <w:pPr>
        <w:spacing w:after="0"/>
        <w:rPr>
          <w:b/>
        </w:rPr>
      </w:pPr>
    </w:p>
    <w:p w:rsidR="003D0B25" w:rsidRPr="00A87BDF" w:rsidRDefault="00DF62F7" w:rsidP="008A6E5D">
      <w:pPr>
        <w:spacing w:after="0"/>
        <w:rPr>
          <w:b/>
        </w:rPr>
      </w:pPr>
      <w:bookmarkStart w:id="0" w:name="_GoBack"/>
      <w:bookmarkEnd w:id="0"/>
      <w:r w:rsidRPr="00E35FA0">
        <w:rPr>
          <w:b/>
          <w:noProof/>
          <w:lang w:eastAsia="en-GB"/>
        </w:rPr>
        <mc:AlternateContent>
          <mc:Choice Requires="wps">
            <w:drawing>
              <wp:anchor distT="45720" distB="45720" distL="114300" distR="114300" simplePos="0" relativeHeight="251662336" behindDoc="1" locked="0" layoutInCell="1" allowOverlap="1" wp14:anchorId="4E7F4A5E" wp14:editId="0454C567">
                <wp:simplePos x="0" y="0"/>
                <wp:positionH relativeFrom="margin">
                  <wp:posOffset>295275</wp:posOffset>
                </wp:positionH>
                <wp:positionV relativeFrom="page">
                  <wp:posOffset>3219450</wp:posOffset>
                </wp:positionV>
                <wp:extent cx="5715000" cy="1371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rsidR="009310E5" w:rsidRPr="009310E5" w:rsidRDefault="009310E5" w:rsidP="00E95E3C">
                            <w:pPr>
                              <w:shd w:val="clear" w:color="auto" w:fill="FBE4D5" w:themeFill="accent2" w:themeFillTint="33"/>
                              <w:spacing w:after="120"/>
                              <w:rPr>
                                <w:b/>
                                <w14:shadow w14:blurRad="50800" w14:dist="50800" w14:dir="5400000" w14:sx="1000" w14:sy="1000" w14:kx="0" w14:ky="0" w14:algn="ctr">
                                  <w14:schemeClr w14:val="accent2">
                                    <w14:lumMod w14:val="20000"/>
                                    <w14:lumOff w14:val="80000"/>
                                  </w14:schemeClr>
                                </w14:shadow>
                              </w:rPr>
                            </w:pPr>
                            <w:r w:rsidRPr="009310E5">
                              <w:rPr>
                                <w:b/>
                                <w14:shadow w14:blurRad="50800" w14:dist="50800" w14:dir="5400000" w14:sx="1000" w14:sy="1000" w14:kx="0" w14:ky="0" w14:algn="ctr">
                                  <w14:schemeClr w14:val="accent2">
                                    <w14:lumMod w14:val="20000"/>
                                    <w14:lumOff w14:val="80000"/>
                                  </w14:schemeClr>
                                </w14:shadow>
                              </w:rPr>
                              <w:t>M85 Claims Practice</w:t>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16</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January 2019</w:t>
                            </w:r>
                            <w:r w:rsidR="00A96CF1" w:rsidRPr="00E35FA0">
                              <w:rPr>
                                <w14:shadow w14:blurRad="50800" w14:dist="50800" w14:dir="5400000" w14:sx="1000" w14:sy="1000" w14:kx="0" w14:ky="0" w14:algn="ctr">
                                  <w14:schemeClr w14:val="accent2">
                                    <w14:lumMod w14:val="20000"/>
                                    <w14:lumOff w14:val="80000"/>
                                  </w14:schemeClr>
                                </w14:shadow>
                              </w:rPr>
                              <w:tab/>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2 </w:t>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26</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2019</w:t>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3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Thursday 7</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March 2019</w:t>
                            </w:r>
                            <w:r w:rsidR="00A96CF1" w:rsidRPr="00E35FA0">
                              <w:rPr>
                                <w14:shadow w14:blurRad="50800" w14:dist="50800" w14:dir="5400000" w14:sx="1000" w14:sy="1000" w14:kx="0" w14:ky="0" w14:algn="ctr">
                                  <w14:schemeClr w14:val="accent2">
                                    <w14:lumMod w14:val="20000"/>
                                    <w14:lumOff w14:val="80000"/>
                                  </w14:schemeClr>
                                </w14:shadow>
                              </w:rPr>
                              <w:tab/>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Monday 20</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April 2019</w:t>
                            </w:r>
                          </w:p>
                          <w:p w:rsidR="00A96CF1" w:rsidRPr="00E35FA0" w:rsidRDefault="00A96CF1" w:rsidP="00E35FA0">
                            <w:pPr>
                              <w:shd w:val="clear" w:color="auto" w:fill="FBE4D5" w:themeFill="accent2" w:themeFillTint="33"/>
                              <w:rPr>
                                <w14:shadow w14:blurRad="50800" w14:dist="50800" w14:dir="5400000" w14:sx="1000" w14:sy="1000" w14:kx="0" w14:ky="0" w14:algn="ctr">
                                  <w14:schemeClr w14:val="accent2">
                                    <w14:lumMod w14:val="20000"/>
                                    <w14:lumOff w14:val="80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253.5pt;width:450pt;height:10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">
                <v:textbox>
                  <w:txbxContent>
                    <w:p w:rsidR="009310E5" w:rsidRPr="009310E5" w:rsidRDefault="009310E5" w:rsidP="00E95E3C">
                      <w:pPr>
                        <w:shd w:val="clear" w:color="auto" w:fill="FBE4D5" w:themeFill="accent2" w:themeFillTint="33"/>
                        <w:spacing w:after="120"/>
                        <w:rPr>
                          <w:b/>
                          <w14:shadow w14:blurRad="50800" w14:dist="50800" w14:dir="5400000" w14:sx="1000" w14:sy="1000" w14:kx="0" w14:ky="0" w14:algn="ctr">
                            <w14:schemeClr w14:val="accent2">
                              <w14:lumMod w14:val="20000"/>
                              <w14:lumOff w14:val="80000"/>
                            </w14:schemeClr>
                          </w14:shadow>
                        </w:rPr>
                      </w:pPr>
                      <w:r w:rsidRPr="009310E5">
                        <w:rPr>
                          <w:b/>
                          <w14:shadow w14:blurRad="50800" w14:dist="50800" w14:dir="5400000" w14:sx="1000" w14:sy="1000" w14:kx="0" w14:ky="0" w14:algn="ctr">
                            <w14:schemeClr w14:val="accent2">
                              <w14:lumMod w14:val="20000"/>
                              <w14:lumOff w14:val="80000"/>
                            </w14:schemeClr>
                          </w14:shadow>
                        </w:rPr>
                        <w:t>M85 Claims Practice</w:t>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16</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January 2019</w:t>
                      </w:r>
                      <w:r w:rsidR="00A96CF1" w:rsidRPr="00E35FA0">
                        <w:rPr>
                          <w14:shadow w14:blurRad="50800" w14:dist="50800" w14:dir="5400000" w14:sx="1000" w14:sy="1000" w14:kx="0" w14:ky="0" w14:algn="ctr">
                            <w14:schemeClr w14:val="accent2">
                              <w14:lumMod w14:val="20000"/>
                              <w14:lumOff w14:val="80000"/>
                            </w14:schemeClr>
                          </w14:shadow>
                        </w:rPr>
                        <w:tab/>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2 </w:t>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sidR="00A96CF1" w:rsidRPr="00E35FA0">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Tuesday 26</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2019</w:t>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3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Thursday 7</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March 2019</w:t>
                      </w:r>
                      <w:r w:rsidR="00A96CF1" w:rsidRPr="00E35FA0">
                        <w:rPr>
                          <w14:shadow w14:blurRad="50800" w14:dist="50800" w14:dir="5400000" w14:sx="1000" w14:sy="1000" w14:kx="0" w14:ky="0" w14:algn="ctr">
                            <w14:schemeClr w14:val="accent2">
                              <w14:lumMod w14:val="20000"/>
                              <w14:lumOff w14:val="80000"/>
                            </w14:schemeClr>
                          </w14:shadow>
                        </w:rPr>
                        <w:tab/>
                      </w:r>
                    </w:p>
                    <w:p w:rsidR="00A96CF1" w:rsidRPr="00E35FA0" w:rsidRDefault="009310E5" w:rsidP="00E95E3C">
                      <w:pPr>
                        <w:shd w:val="clear" w:color="auto" w:fill="FBE4D5" w:themeFill="accent2"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Monday 20</w:t>
                      </w:r>
                      <w:r w:rsidRPr="009310E5">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April 2019</w:t>
                      </w:r>
                    </w:p>
                    <w:p w:rsidR="00A96CF1" w:rsidRPr="00E35FA0" w:rsidRDefault="00A96CF1" w:rsidP="00E35FA0">
                      <w:pPr>
                        <w:shd w:val="clear" w:color="auto" w:fill="FBE4D5" w:themeFill="accent2" w:themeFillTint="33"/>
                        <w:rPr>
                          <w14:shadow w14:blurRad="50800" w14:dist="50800" w14:dir="5400000" w14:sx="1000" w14:sy="1000" w14:kx="0" w14:ky="0" w14:algn="ctr">
                            <w14:schemeClr w14:val="accent2">
                              <w14:lumMod w14:val="20000"/>
                              <w14:lumOff w14:val="80000"/>
                            </w14:schemeClr>
                          </w14:shadow>
                        </w:rPr>
                      </w:pPr>
                    </w:p>
                  </w:txbxContent>
                </v:textbox>
                <w10:wrap anchorx="margin" anchory="page"/>
              </v:shape>
            </w:pict>
          </mc:Fallback>
        </mc:AlternateContent>
      </w:r>
    </w:p>
    <w:p w:rsidR="003D0B25" w:rsidRDefault="003D0B25" w:rsidP="008A6E5D">
      <w:pPr>
        <w:spacing w:after="0"/>
      </w:pPr>
    </w:p>
    <w:p w:rsidR="00506FE1" w:rsidRDefault="00506FE1" w:rsidP="008A6E5D">
      <w:pPr>
        <w:spacing w:after="0"/>
      </w:pPr>
    </w:p>
    <w:p w:rsidR="003D0B25" w:rsidRDefault="003D0B25" w:rsidP="008A6E5D">
      <w:pPr>
        <w:spacing w:after="0"/>
      </w:pPr>
    </w:p>
    <w:p w:rsidR="003D0B25" w:rsidRDefault="00DF62F7" w:rsidP="008A6E5D">
      <w:pPr>
        <w:spacing w:after="0"/>
      </w:pPr>
      <w:r w:rsidRPr="00E35FA0">
        <w:rPr>
          <w:b/>
          <w:noProof/>
          <w:lang w:eastAsia="en-GB"/>
        </w:rPr>
        <mc:AlternateContent>
          <mc:Choice Requires="wps">
            <w:drawing>
              <wp:anchor distT="45720" distB="45720" distL="114300" distR="114300" simplePos="0" relativeHeight="251664384" behindDoc="1" locked="0" layoutInCell="1" allowOverlap="1" wp14:anchorId="407D9A8C" wp14:editId="2D9EBFCE">
                <wp:simplePos x="0" y="0"/>
                <wp:positionH relativeFrom="margin">
                  <wp:posOffset>295275</wp:posOffset>
                </wp:positionH>
                <wp:positionV relativeFrom="page">
                  <wp:posOffset>4886325</wp:posOffset>
                </wp:positionV>
                <wp:extent cx="5715000" cy="1409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9700"/>
                        </a:xfrm>
                        <a:prstGeom prst="rect">
                          <a:avLst/>
                        </a:prstGeom>
                        <a:solidFill>
                          <a:srgbClr val="FFFFFF"/>
                        </a:solidFill>
                        <a:ln w="9525">
                          <a:solidFill>
                            <a:srgbClr val="000000"/>
                          </a:solidFill>
                          <a:miter lim="800000"/>
                          <a:headEnd/>
                          <a:tailEnd/>
                        </a:ln>
                      </wps:spPr>
                      <wps:txbx>
                        <w:txbxContent>
                          <w:p w:rsidR="00A96CF1" w:rsidRDefault="009310E5" w:rsidP="00965508">
                            <w:pPr>
                              <w:shd w:val="clear" w:color="auto" w:fill="DEEAF6" w:themeFill="accent1" w:themeFillTint="33"/>
                              <w:rPr>
                                <w:b/>
                              </w:rPr>
                            </w:pPr>
                            <w:r>
                              <w:rPr>
                                <w:b/>
                              </w:rPr>
                              <w:t>M05 Insurance Law</w:t>
                            </w:r>
                          </w:p>
                          <w:p w:rsidR="00A96CF1" w:rsidRDefault="009310E5" w:rsidP="00E95E3C">
                            <w:pPr>
                              <w:shd w:val="clear" w:color="auto" w:fill="DEEAF6" w:themeFill="accent1" w:themeFillTint="33"/>
                              <w:spacing w:after="120"/>
                            </w:pPr>
                            <w:r>
                              <w:t>Session 1</w:t>
                            </w:r>
                            <w:r>
                              <w:tab/>
                            </w:r>
                            <w:r>
                              <w:tab/>
                            </w:r>
                            <w:r>
                              <w:tab/>
                            </w:r>
                            <w:r>
                              <w:tab/>
                            </w:r>
                            <w:r>
                              <w:tab/>
                              <w:t>Thursday 9</w:t>
                            </w:r>
                            <w:r w:rsidRPr="009310E5">
                              <w:rPr>
                                <w:vertAlign w:val="superscript"/>
                              </w:rPr>
                              <w:t>th</w:t>
                            </w:r>
                            <w:r>
                              <w:t xml:space="preserve"> May 2019</w:t>
                            </w:r>
                            <w:r w:rsidR="00A96CF1">
                              <w:tab/>
                            </w:r>
                            <w:r w:rsidR="00A96CF1">
                              <w:tab/>
                            </w:r>
                          </w:p>
                          <w:p w:rsidR="00A96CF1" w:rsidRDefault="009310E5" w:rsidP="00E95E3C">
                            <w:pPr>
                              <w:shd w:val="clear" w:color="auto" w:fill="DEEAF6" w:themeFill="accent1" w:themeFillTint="33"/>
                              <w:spacing w:after="120"/>
                            </w:pPr>
                            <w:r>
                              <w:t>Session 2</w:t>
                            </w:r>
                            <w:r>
                              <w:tab/>
                            </w:r>
                            <w:r>
                              <w:tab/>
                            </w:r>
                            <w:r>
                              <w:tab/>
                            </w:r>
                            <w:r>
                              <w:tab/>
                            </w:r>
                            <w:r>
                              <w:tab/>
                              <w:t>Thursday 27</w:t>
                            </w:r>
                            <w:r w:rsidRPr="009310E5">
                              <w:rPr>
                                <w:vertAlign w:val="superscript"/>
                              </w:rPr>
                              <w:t>th</w:t>
                            </w:r>
                            <w:r>
                              <w:t xml:space="preserve"> June 2019</w:t>
                            </w:r>
                          </w:p>
                          <w:p w:rsidR="00A96CF1" w:rsidRDefault="009310E5" w:rsidP="00E95E3C">
                            <w:pPr>
                              <w:shd w:val="clear" w:color="auto" w:fill="DEEAF6" w:themeFill="accent1"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sidR="00A96CF1" w:rsidRPr="005B6987">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t>Tuesday 11</w:t>
                            </w:r>
                            <w:r w:rsidRPr="009310E5">
                              <w:rPr>
                                <w:vertAlign w:val="superscript"/>
                              </w:rPr>
                              <w:t>th</w:t>
                            </w:r>
                            <w:r>
                              <w:t xml:space="preserve"> July 2019</w:t>
                            </w:r>
                          </w:p>
                          <w:p w:rsidR="00A96CF1" w:rsidRDefault="009310E5" w:rsidP="00E95E3C">
                            <w:pPr>
                              <w:shd w:val="clear" w:color="auto" w:fill="DEEAF6" w:themeFill="accent1" w:themeFillTint="33"/>
                              <w:spacing w:after="120"/>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t>Wednesday 21</w:t>
                            </w:r>
                            <w:r w:rsidRPr="009310E5">
                              <w:rPr>
                                <w:vertAlign w:val="superscript"/>
                              </w:rPr>
                              <w:t>st</w:t>
                            </w:r>
                            <w:r>
                              <w:t xml:space="preserve"> August </w:t>
                            </w:r>
                          </w:p>
                          <w:p w:rsidR="00A96CF1" w:rsidRPr="001576F0" w:rsidRDefault="00A96CF1" w:rsidP="00965508">
                            <w:pPr>
                              <w:shd w:val="clear" w:color="auto" w:fill="DEEAF6" w:themeFill="accent1" w:themeFillTint="33"/>
                              <w:rPr>
                                <w14:shadow w14:blurRad="50800" w14:dist="50800" w14:dir="5400000" w14:sx="1000" w14:sy="1000" w14:kx="0" w14:ky="0" w14:algn="ctr">
                                  <w14:schemeClr w14:val="accent2">
                                    <w14:lumMod w14:val="20000"/>
                                    <w14:lumOff w14:val="80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5pt;margin-top:384.75pt;width:450pt;height:11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">
                <v:textbox>
                  <w:txbxContent>
                    <w:p w:rsidR="00A96CF1" w:rsidRDefault="009310E5" w:rsidP="00965508">
                      <w:pPr>
                        <w:shd w:val="clear" w:color="auto" w:fill="DEEAF6" w:themeFill="accent1" w:themeFillTint="33"/>
                        <w:rPr>
                          <w:b/>
                        </w:rPr>
                      </w:pPr>
                      <w:r>
                        <w:rPr>
                          <w:b/>
                        </w:rPr>
                        <w:t>M05 Insurance Law</w:t>
                      </w:r>
                    </w:p>
                    <w:p w:rsidR="00A96CF1" w:rsidRDefault="009310E5" w:rsidP="00E95E3C">
                      <w:pPr>
                        <w:shd w:val="clear" w:color="auto" w:fill="DEEAF6" w:themeFill="accent1" w:themeFillTint="33"/>
                        <w:spacing w:after="120"/>
                      </w:pPr>
                      <w:r>
                        <w:t>Session 1</w:t>
                      </w:r>
                      <w:r>
                        <w:tab/>
                      </w:r>
                      <w:r>
                        <w:tab/>
                      </w:r>
                      <w:r>
                        <w:tab/>
                      </w:r>
                      <w:r>
                        <w:tab/>
                      </w:r>
                      <w:r>
                        <w:tab/>
                        <w:t>Thursday 9</w:t>
                      </w:r>
                      <w:r w:rsidRPr="009310E5">
                        <w:rPr>
                          <w:vertAlign w:val="superscript"/>
                        </w:rPr>
                        <w:t>th</w:t>
                      </w:r>
                      <w:r>
                        <w:t xml:space="preserve"> May 2019</w:t>
                      </w:r>
                      <w:r w:rsidR="00A96CF1">
                        <w:tab/>
                      </w:r>
                      <w:r w:rsidR="00A96CF1">
                        <w:tab/>
                      </w:r>
                    </w:p>
                    <w:p w:rsidR="00A96CF1" w:rsidRDefault="009310E5" w:rsidP="00E95E3C">
                      <w:pPr>
                        <w:shd w:val="clear" w:color="auto" w:fill="DEEAF6" w:themeFill="accent1" w:themeFillTint="33"/>
                        <w:spacing w:after="120"/>
                      </w:pPr>
                      <w:r>
                        <w:t>Session 2</w:t>
                      </w:r>
                      <w:r>
                        <w:tab/>
                      </w:r>
                      <w:r>
                        <w:tab/>
                      </w:r>
                      <w:r>
                        <w:tab/>
                      </w:r>
                      <w:r>
                        <w:tab/>
                      </w:r>
                      <w:r>
                        <w:tab/>
                        <w:t>Thursday 27</w:t>
                      </w:r>
                      <w:r w:rsidRPr="009310E5">
                        <w:rPr>
                          <w:vertAlign w:val="superscript"/>
                        </w:rPr>
                        <w:t>th</w:t>
                      </w:r>
                      <w:r>
                        <w:t xml:space="preserve"> June 2019</w:t>
                      </w:r>
                    </w:p>
                    <w:p w:rsidR="00A96CF1" w:rsidRDefault="009310E5" w:rsidP="00E95E3C">
                      <w:pPr>
                        <w:shd w:val="clear" w:color="auto" w:fill="DEEAF6" w:themeFill="accent1"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sidR="00A96CF1" w:rsidRPr="005B6987">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t>Tuesday 11</w:t>
                      </w:r>
                      <w:r w:rsidRPr="009310E5">
                        <w:rPr>
                          <w:vertAlign w:val="superscript"/>
                        </w:rPr>
                        <w:t>th</w:t>
                      </w:r>
                      <w:r>
                        <w:t xml:space="preserve"> July 2019</w:t>
                      </w:r>
                    </w:p>
                    <w:p w:rsidR="00A96CF1" w:rsidRDefault="009310E5" w:rsidP="00E95E3C">
                      <w:pPr>
                        <w:shd w:val="clear" w:color="auto" w:fill="DEEAF6" w:themeFill="accent1" w:themeFillTint="33"/>
                        <w:spacing w:after="120"/>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t>Wednesday 21</w:t>
                      </w:r>
                      <w:r w:rsidRPr="009310E5">
                        <w:rPr>
                          <w:vertAlign w:val="superscript"/>
                        </w:rPr>
                        <w:t>st</w:t>
                      </w:r>
                      <w:r>
                        <w:t xml:space="preserve"> August </w:t>
                      </w:r>
                    </w:p>
                    <w:p w:rsidR="00A96CF1" w:rsidRPr="001576F0" w:rsidRDefault="00A96CF1" w:rsidP="00965508">
                      <w:pPr>
                        <w:shd w:val="clear" w:color="auto" w:fill="DEEAF6" w:themeFill="accent1" w:themeFillTint="33"/>
                        <w:rPr>
                          <w14:shadow w14:blurRad="50800" w14:dist="50800" w14:dir="5400000" w14:sx="1000" w14:sy="1000" w14:kx="0" w14:ky="0" w14:algn="ctr">
                            <w14:schemeClr w14:val="accent2">
                              <w14:lumMod w14:val="20000"/>
                              <w14:lumOff w14:val="80000"/>
                            </w14:schemeClr>
                          </w14:shadow>
                        </w:rPr>
                      </w:pPr>
                    </w:p>
                  </w:txbxContent>
                </v:textbox>
                <w10:wrap anchorx="margin" anchory="page"/>
              </v:shape>
            </w:pict>
          </mc:Fallback>
        </mc:AlternateContent>
      </w:r>
    </w:p>
    <w:p w:rsidR="00E35FA0" w:rsidRDefault="00E35FA0" w:rsidP="008A6E5D">
      <w:pPr>
        <w:spacing w:after="0"/>
      </w:pPr>
    </w:p>
    <w:p w:rsidR="00E35FA0" w:rsidRDefault="00E35FA0" w:rsidP="008A6E5D">
      <w:pPr>
        <w:spacing w:after="0"/>
      </w:pPr>
    </w:p>
    <w:p w:rsidR="00E35FA0" w:rsidRDefault="00E35FA0" w:rsidP="008A6E5D">
      <w:pPr>
        <w:spacing w:after="0"/>
      </w:pPr>
    </w:p>
    <w:p w:rsidR="00E35FA0" w:rsidRDefault="00E35FA0" w:rsidP="008A6E5D">
      <w:pPr>
        <w:spacing w:after="0"/>
      </w:pPr>
    </w:p>
    <w:p w:rsidR="00E35FA0" w:rsidRDefault="00E35FA0" w:rsidP="008A6E5D">
      <w:pPr>
        <w:spacing w:after="0"/>
      </w:pPr>
    </w:p>
    <w:p w:rsidR="00E35FA0" w:rsidRDefault="00E35FA0" w:rsidP="008A6E5D">
      <w:pPr>
        <w:spacing w:after="0"/>
      </w:pPr>
    </w:p>
    <w:p w:rsidR="00E35FA0" w:rsidRDefault="00E35FA0" w:rsidP="008A6E5D">
      <w:pPr>
        <w:spacing w:after="0"/>
      </w:pPr>
    </w:p>
    <w:p w:rsidR="00506FE1" w:rsidRDefault="00506FE1" w:rsidP="008A6E5D">
      <w:pPr>
        <w:spacing w:after="0"/>
      </w:pPr>
    </w:p>
    <w:p w:rsidR="00506FE1" w:rsidRDefault="00DF62F7" w:rsidP="008A6E5D">
      <w:pPr>
        <w:spacing w:after="0"/>
      </w:pPr>
      <w:r w:rsidRPr="00E35FA0">
        <w:rPr>
          <w:b/>
          <w:noProof/>
          <w:lang w:eastAsia="en-GB"/>
        </w:rPr>
        <mc:AlternateContent>
          <mc:Choice Requires="wps">
            <w:drawing>
              <wp:anchor distT="45720" distB="45720" distL="114300" distR="114300" simplePos="0" relativeHeight="251660288" behindDoc="1" locked="0" layoutInCell="1" allowOverlap="1">
                <wp:simplePos x="0" y="0"/>
                <wp:positionH relativeFrom="margin">
                  <wp:posOffset>285750</wp:posOffset>
                </wp:positionH>
                <wp:positionV relativeFrom="page">
                  <wp:posOffset>6610350</wp:posOffset>
                </wp:positionV>
                <wp:extent cx="5715000" cy="1362075"/>
                <wp:effectExtent l="0" t="0" r="19050" b="28575"/>
                <wp:wrapThrough wrapText="bothSides">
                  <wp:wrapPolygon edited="0">
                    <wp:start x="0" y="0"/>
                    <wp:lineTo x="0" y="21751"/>
                    <wp:lineTo x="21600" y="21751"/>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62075"/>
                        </a:xfrm>
                        <a:prstGeom prst="rect">
                          <a:avLst/>
                        </a:prstGeom>
                        <a:solidFill>
                          <a:srgbClr val="FFFFFF"/>
                        </a:solidFill>
                        <a:ln w="9525">
                          <a:solidFill>
                            <a:srgbClr val="000000"/>
                          </a:solidFill>
                          <a:miter lim="800000"/>
                          <a:headEnd/>
                          <a:tailEnd/>
                        </a:ln>
                      </wps:spPr>
                      <wps:txbx>
                        <w:txbxContent>
                          <w:p w:rsidR="00A96CF1" w:rsidRPr="005B6987" w:rsidRDefault="009310E5" w:rsidP="005B6987">
                            <w:pPr>
                              <w:shd w:val="clear" w:color="auto" w:fill="E2EFD9" w:themeFill="accent6" w:themeFillTint="33"/>
                              <w:rPr>
                                <w:b/>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M80 Underwriting Practice</w:t>
                            </w:r>
                            <w:r w:rsidR="00A96CF1" w:rsidRPr="005B6987">
                              <w:rPr>
                                <w:b/>
                                <w14:shadow w14:blurRad="50800" w14:dist="50800" w14:dir="5400000" w14:sx="1000" w14:sy="1000" w14:kx="0" w14:ky="0" w14:algn="ctr">
                                  <w14:schemeClr w14:val="accent2">
                                    <w14:lumMod w14:val="20000"/>
                                    <w14:lumOff w14:val="80000"/>
                                  </w14:schemeClr>
                                </w14:shadow>
                              </w:rPr>
                              <w:tab/>
                            </w:r>
                          </w:p>
                          <w:p w:rsidR="00A96CF1"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Thursday 5</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September 2019</w:t>
                            </w:r>
                          </w:p>
                          <w:p w:rsidR="00A96CF1"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Wednesday 16</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October 2019</w:t>
                            </w:r>
                          </w:p>
                          <w:p w:rsidR="00A96CF1" w:rsidRPr="005B6987"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3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Wednesday 20</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November 2019</w:t>
                            </w:r>
                          </w:p>
                          <w:p w:rsidR="00A96CF1" w:rsidRPr="005B6987" w:rsidRDefault="00A87BDF"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18</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December 2019</w:t>
                            </w:r>
                          </w:p>
                          <w:p w:rsidR="00A96CF1" w:rsidRPr="00E35FA0" w:rsidRDefault="00A96CF1" w:rsidP="005B6987">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520.5pt;width:450pt;height:10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">
                <v:textbox>
                  <w:txbxContent>
                    <w:p w:rsidR="00A96CF1" w:rsidRPr="005B6987" w:rsidRDefault="009310E5" w:rsidP="005B6987">
                      <w:pPr>
                        <w:shd w:val="clear" w:color="auto" w:fill="E2EFD9" w:themeFill="accent6" w:themeFillTint="33"/>
                        <w:rPr>
                          <w:b/>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M80 Underwriting Practice</w:t>
                      </w:r>
                      <w:r w:rsidR="00A96CF1" w:rsidRPr="005B6987">
                        <w:rPr>
                          <w:b/>
                          <w14:shadow w14:blurRad="50800" w14:dist="50800" w14:dir="5400000" w14:sx="1000" w14:sy="1000" w14:kx="0" w14:ky="0" w14:algn="ctr">
                            <w14:schemeClr w14:val="accent2">
                              <w14:lumMod w14:val="20000"/>
                              <w14:lumOff w14:val="80000"/>
                            </w14:schemeClr>
                          </w14:shadow>
                        </w:rPr>
                        <w:tab/>
                      </w:r>
                    </w:p>
                    <w:p w:rsidR="00A96CF1"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Thursday 5</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September 2019</w:t>
                      </w:r>
                    </w:p>
                    <w:p w:rsidR="00A96CF1"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Wednesday 16</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October 2019</w:t>
                      </w:r>
                    </w:p>
                    <w:p w:rsidR="00A96CF1" w:rsidRPr="005B6987" w:rsidRDefault="009310E5"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3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87BDF">
                        <w:rPr>
                          <w14:shadow w14:blurRad="50800" w14:dist="50800" w14:dir="5400000" w14:sx="1000" w14:sy="1000" w14:kx="0" w14:ky="0" w14:algn="ctr">
                            <w14:schemeClr w14:val="accent2">
                              <w14:lumMod w14:val="20000"/>
                              <w14:lumOff w14:val="80000"/>
                            </w14:schemeClr>
                          </w14:shadow>
                        </w:rPr>
                        <w:t>Wednesday 20</w:t>
                      </w:r>
                      <w:r w:rsidR="00A87BDF" w:rsidRPr="00A87BDF">
                        <w:rPr>
                          <w:vertAlign w:val="superscript"/>
                          <w14:shadow w14:blurRad="50800" w14:dist="50800" w14:dir="5400000" w14:sx="1000" w14:sy="1000" w14:kx="0" w14:ky="0" w14:algn="ctr">
                            <w14:schemeClr w14:val="accent2">
                              <w14:lumMod w14:val="20000"/>
                              <w14:lumOff w14:val="80000"/>
                            </w14:schemeClr>
                          </w14:shadow>
                        </w:rPr>
                        <w:t>th</w:t>
                      </w:r>
                      <w:r w:rsidR="00A87BDF">
                        <w:rPr>
                          <w14:shadow w14:blurRad="50800" w14:dist="50800" w14:dir="5400000" w14:sx="1000" w14:sy="1000" w14:kx="0" w14:ky="0" w14:algn="ctr">
                            <w14:schemeClr w14:val="accent2">
                              <w14:lumMod w14:val="20000"/>
                              <w14:lumOff w14:val="80000"/>
                            </w14:schemeClr>
                          </w14:shadow>
                        </w:rPr>
                        <w:t xml:space="preserve"> November 2019</w:t>
                      </w:r>
                    </w:p>
                    <w:p w:rsidR="00A96CF1" w:rsidRPr="005B6987" w:rsidRDefault="00A87BDF" w:rsidP="00E95E3C">
                      <w:pPr>
                        <w:shd w:val="clear" w:color="auto" w:fill="E2EFD9" w:themeFill="accent6"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18</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December 2019</w:t>
                      </w:r>
                    </w:p>
                    <w:p w:rsidR="00A96CF1" w:rsidRPr="00E35FA0" w:rsidRDefault="00A96CF1" w:rsidP="005B6987">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v:textbox>
                <w10:wrap type="through" anchorx="margin" anchory="page"/>
              </v:shape>
            </w:pict>
          </mc:Fallback>
        </mc:AlternateContent>
      </w:r>
    </w:p>
    <w:p w:rsidR="00506FE1" w:rsidRDefault="00506FE1" w:rsidP="008A6E5D">
      <w:pPr>
        <w:spacing w:after="0"/>
      </w:pPr>
    </w:p>
    <w:p w:rsidR="00E35FA0" w:rsidRDefault="00E35FA0" w:rsidP="008A6E5D">
      <w:pPr>
        <w:spacing w:after="0"/>
      </w:pPr>
    </w:p>
    <w:p w:rsidR="00E35FA0" w:rsidRDefault="00E35FA0" w:rsidP="008A6E5D">
      <w:pPr>
        <w:spacing w:after="0"/>
      </w:pPr>
    </w:p>
    <w:p w:rsidR="00965508" w:rsidRDefault="00965508" w:rsidP="008A6E5D">
      <w:pPr>
        <w:spacing w:after="0"/>
      </w:pPr>
    </w:p>
    <w:p w:rsidR="00965508" w:rsidRDefault="00965508" w:rsidP="008A6E5D">
      <w:pPr>
        <w:spacing w:after="0"/>
      </w:pPr>
    </w:p>
    <w:p w:rsidR="00965508" w:rsidRDefault="00965508" w:rsidP="008A6E5D">
      <w:pPr>
        <w:spacing w:after="0"/>
      </w:pPr>
    </w:p>
    <w:p w:rsidR="00965508" w:rsidRDefault="00965508" w:rsidP="008A6E5D">
      <w:pPr>
        <w:spacing w:after="0"/>
      </w:pPr>
    </w:p>
    <w:p w:rsidR="00A40099" w:rsidRDefault="00A40099" w:rsidP="008A6E5D">
      <w:pPr>
        <w:spacing w:after="0"/>
      </w:pPr>
    </w:p>
    <w:p w:rsidR="006563FE" w:rsidRDefault="00DF62F7" w:rsidP="008A6E5D">
      <w:pPr>
        <w:spacing w:after="0"/>
      </w:pPr>
      <w:r w:rsidRPr="00E35FA0">
        <w:rPr>
          <w:b/>
          <w:noProof/>
          <w:lang w:eastAsia="en-GB"/>
        </w:rPr>
        <mc:AlternateContent>
          <mc:Choice Requires="wps">
            <w:drawing>
              <wp:anchor distT="45720" distB="45720" distL="114300" distR="114300" simplePos="0" relativeHeight="251666432" behindDoc="0" locked="0" layoutInCell="1" allowOverlap="1" wp14:anchorId="407D9A8C" wp14:editId="2D9EBFCE">
                <wp:simplePos x="0" y="0"/>
                <wp:positionH relativeFrom="margin">
                  <wp:posOffset>295275</wp:posOffset>
                </wp:positionH>
                <wp:positionV relativeFrom="page">
                  <wp:posOffset>8277225</wp:posOffset>
                </wp:positionV>
                <wp:extent cx="5715000" cy="1352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2550"/>
                        </a:xfrm>
                        <a:prstGeom prst="rect">
                          <a:avLst/>
                        </a:prstGeom>
                        <a:solidFill>
                          <a:srgbClr val="FFFFFF"/>
                        </a:solidFill>
                        <a:ln w="9525">
                          <a:solidFill>
                            <a:srgbClr val="000000"/>
                          </a:solidFill>
                          <a:miter lim="800000"/>
                          <a:headEnd/>
                          <a:tailEnd/>
                        </a:ln>
                      </wps:spPr>
                      <wps:txbx>
                        <w:txbxContent>
                          <w:p w:rsidR="00A96CF1" w:rsidRPr="00A87BDF" w:rsidRDefault="00A87BDF" w:rsidP="005B6987">
                            <w:pPr>
                              <w:shd w:val="clear" w:color="auto" w:fill="EDEDED" w:themeFill="accent3" w:themeFillTint="33"/>
                              <w:rPr>
                                <w:b/>
                                <w14:shadow w14:blurRad="50800" w14:dist="50800" w14:dir="5400000" w14:sx="1000" w14:sy="1000" w14:kx="0" w14:ky="0" w14:algn="ctr">
                                  <w14:schemeClr w14:val="accent2">
                                    <w14:lumMod w14:val="20000"/>
                                    <w14:lumOff w14:val="80000"/>
                                  </w14:schemeClr>
                                </w14:shadow>
                              </w:rPr>
                            </w:pPr>
                            <w:r w:rsidRPr="00A87BDF">
                              <w:rPr>
                                <w:b/>
                                <w14:shadow w14:blurRad="50800" w14:dist="50800" w14:dir="5400000" w14:sx="1000" w14:sy="1000" w14:kx="0" w14:ky="0" w14:algn="ctr">
                                  <w14:schemeClr w14:val="accent2">
                                    <w14:lumMod w14:val="20000"/>
                                    <w14:lumOff w14:val="80000"/>
                                  </w14:schemeClr>
                                </w14:shadow>
                              </w:rPr>
                              <w:t>M92 Business and Finance</w:t>
                            </w:r>
                          </w:p>
                          <w:p w:rsidR="00A96CF1"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22</w:t>
                            </w:r>
                            <w:r w:rsidRPr="00A87BDF">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January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A96CF1" w:rsidRPr="005B6987">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19</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18</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March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22</w:t>
                            </w:r>
                            <w:r w:rsidRPr="00A87BDF">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April 2020</w:t>
                            </w:r>
                          </w:p>
                          <w:p w:rsidR="00A96CF1" w:rsidRPr="00E35FA0" w:rsidRDefault="00A96CF1" w:rsidP="005B6987">
                            <w:pPr>
                              <w:shd w:val="clear" w:color="auto" w:fill="EDEDED" w:themeFill="accent3" w:themeFillTint="33"/>
                              <w:rPr>
                                <w14:shadow w14:blurRad="50800" w14:dist="50800" w14:dir="5400000" w14:sx="1000" w14:sy="1000" w14:kx="0" w14:ky="0" w14:algn="ctr">
                                  <w14:schemeClr w14:val="accent2">
                                    <w14:lumMod w14:val="20000"/>
                                    <w14:lumOff w14:val="80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5pt;margin-top:651.75pt;width:450pt;height:1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">
                <v:textbox>
                  <w:txbxContent>
                    <w:p w:rsidR="00A96CF1" w:rsidRPr="00A87BDF" w:rsidRDefault="00A87BDF" w:rsidP="005B6987">
                      <w:pPr>
                        <w:shd w:val="clear" w:color="auto" w:fill="EDEDED" w:themeFill="accent3" w:themeFillTint="33"/>
                        <w:rPr>
                          <w:b/>
                          <w14:shadow w14:blurRad="50800" w14:dist="50800" w14:dir="5400000" w14:sx="1000" w14:sy="1000" w14:kx="0" w14:ky="0" w14:algn="ctr">
                            <w14:schemeClr w14:val="accent2">
                              <w14:lumMod w14:val="20000"/>
                              <w14:lumOff w14:val="80000"/>
                            </w14:schemeClr>
                          </w14:shadow>
                        </w:rPr>
                      </w:pPr>
                      <w:r w:rsidRPr="00A87BDF">
                        <w:rPr>
                          <w:b/>
                          <w14:shadow w14:blurRad="50800" w14:dist="50800" w14:dir="5400000" w14:sx="1000" w14:sy="1000" w14:kx="0" w14:ky="0" w14:algn="ctr">
                            <w14:schemeClr w14:val="accent2">
                              <w14:lumMod w14:val="20000"/>
                              <w14:lumOff w14:val="80000"/>
                            </w14:schemeClr>
                          </w14:shadow>
                        </w:rPr>
                        <w:t>M92 Business and Finance</w:t>
                      </w:r>
                    </w:p>
                    <w:p w:rsidR="00A96CF1"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1 </w:t>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22</w:t>
                      </w:r>
                      <w:r w:rsidRPr="00A87BDF">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January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A96CF1" w:rsidRPr="005B6987">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19</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sidRPr="005B6987">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t>Wednesday 18</w:t>
                      </w:r>
                      <w:r w:rsidRPr="00A87BDF">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March 2020</w:t>
                      </w:r>
                    </w:p>
                    <w:p w:rsidR="00A96CF1" w:rsidRPr="005B6987" w:rsidRDefault="00A87BDF" w:rsidP="00E95E3C">
                      <w:pPr>
                        <w:shd w:val="clear" w:color="auto" w:fill="EDEDED" w:themeFill="accent3" w:themeFillTint="33"/>
                        <w:spacing w:after="12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4 </w:t>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sidR="00A96CF1">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Wednesday 22</w:t>
                      </w:r>
                      <w:r w:rsidRPr="00A87BDF">
                        <w:rPr>
                          <w:vertAlign w:val="superscript"/>
                          <w14:shadow w14:blurRad="50800" w14:dist="50800" w14:dir="5400000" w14:sx="1000" w14:sy="1000" w14:kx="0" w14:ky="0" w14:algn="ctr">
                            <w14:schemeClr w14:val="accent2">
                              <w14:lumMod w14:val="20000"/>
                              <w14:lumOff w14:val="80000"/>
                            </w14:schemeClr>
                          </w14:shadow>
                        </w:rPr>
                        <w:t>nd</w:t>
                      </w:r>
                      <w:r>
                        <w:rPr>
                          <w14:shadow w14:blurRad="50800" w14:dist="50800" w14:dir="5400000" w14:sx="1000" w14:sy="1000" w14:kx="0" w14:ky="0" w14:algn="ctr">
                            <w14:schemeClr w14:val="accent2">
                              <w14:lumMod w14:val="20000"/>
                              <w14:lumOff w14:val="80000"/>
                            </w14:schemeClr>
                          </w14:shadow>
                        </w:rPr>
                        <w:t xml:space="preserve"> April 2020</w:t>
                      </w:r>
                    </w:p>
                    <w:p w:rsidR="00A96CF1" w:rsidRPr="00E35FA0" w:rsidRDefault="00A96CF1" w:rsidP="005B6987">
                      <w:pPr>
                        <w:shd w:val="clear" w:color="auto" w:fill="EDEDED" w:themeFill="accent3" w:themeFillTint="33"/>
                        <w:rPr>
                          <w14:shadow w14:blurRad="50800" w14:dist="50800" w14:dir="5400000" w14:sx="1000" w14:sy="1000" w14:kx="0" w14:ky="0" w14:algn="ctr">
                            <w14:schemeClr w14:val="accent2">
                              <w14:lumMod w14:val="20000"/>
                              <w14:lumOff w14:val="80000"/>
                            </w14:schemeClr>
                          </w14:shadow>
                        </w:rPr>
                      </w:pPr>
                    </w:p>
                  </w:txbxContent>
                </v:textbox>
                <w10:wrap anchorx="margin" anchory="page"/>
              </v:shape>
            </w:pict>
          </mc:Fallback>
        </mc:AlternateContent>
      </w:r>
    </w:p>
    <w:p w:rsidR="006563FE" w:rsidRDefault="006563FE" w:rsidP="008A6E5D">
      <w:pPr>
        <w:spacing w:after="0"/>
      </w:pPr>
    </w:p>
    <w:p w:rsidR="006563FE" w:rsidRDefault="006563FE" w:rsidP="008A6E5D">
      <w:pPr>
        <w:spacing w:after="0"/>
      </w:pPr>
    </w:p>
    <w:p w:rsidR="006563FE" w:rsidRDefault="006563FE" w:rsidP="008A6E5D">
      <w:pPr>
        <w:spacing w:after="0"/>
      </w:pPr>
    </w:p>
    <w:p w:rsidR="00DF62F7" w:rsidRDefault="00DF62F7" w:rsidP="008A6E5D">
      <w:pPr>
        <w:spacing w:after="0"/>
        <w:rPr>
          <w:b/>
        </w:rPr>
      </w:pPr>
    </w:p>
    <w:p w:rsidR="00DF62F7" w:rsidRDefault="00DF62F7" w:rsidP="008A6E5D">
      <w:pPr>
        <w:spacing w:after="0"/>
        <w:rPr>
          <w:b/>
        </w:rPr>
      </w:pPr>
    </w:p>
    <w:p w:rsidR="00DF62F7" w:rsidRDefault="00DF62F7" w:rsidP="008A6E5D">
      <w:pPr>
        <w:spacing w:after="0"/>
        <w:rPr>
          <w:b/>
        </w:rPr>
      </w:pPr>
    </w:p>
    <w:p w:rsidR="00DF62F7" w:rsidRDefault="00DF62F7" w:rsidP="008A6E5D">
      <w:pPr>
        <w:spacing w:after="0"/>
        <w:rPr>
          <w:b/>
        </w:rPr>
      </w:pPr>
    </w:p>
    <w:p w:rsidR="00DF62F7" w:rsidRDefault="00DF62F7" w:rsidP="008A6E5D">
      <w:pPr>
        <w:spacing w:after="0"/>
        <w:rPr>
          <w:b/>
        </w:rPr>
      </w:pPr>
    </w:p>
    <w:p w:rsidR="00DF62F7" w:rsidRDefault="00DF62F7" w:rsidP="008A6E5D">
      <w:pPr>
        <w:spacing w:after="0"/>
        <w:rPr>
          <w:b/>
        </w:rPr>
      </w:pPr>
    </w:p>
    <w:p w:rsidR="00DF62F7" w:rsidRDefault="00DF62F7" w:rsidP="008A6E5D">
      <w:pPr>
        <w:spacing w:after="0"/>
        <w:rPr>
          <w:b/>
        </w:rPr>
      </w:pPr>
    </w:p>
    <w:p w:rsidR="00A87BDF" w:rsidRDefault="00A87BDF" w:rsidP="008A6E5D">
      <w:pPr>
        <w:spacing w:after="0"/>
        <w:rPr>
          <w:b/>
        </w:rPr>
      </w:pPr>
    </w:p>
    <w:p w:rsidR="00A87BDF" w:rsidRDefault="00A87BDF" w:rsidP="008A6E5D">
      <w:pPr>
        <w:spacing w:after="0"/>
        <w:rPr>
          <w:b/>
        </w:rPr>
      </w:pPr>
    </w:p>
    <w:p w:rsidR="00A87BDF" w:rsidRDefault="00A87BDF" w:rsidP="008A6E5D">
      <w:pPr>
        <w:spacing w:after="0"/>
        <w:rPr>
          <w:b/>
        </w:rPr>
      </w:pPr>
    </w:p>
    <w:p w:rsidR="00A87BDF" w:rsidRDefault="00A87BDF" w:rsidP="008A6E5D">
      <w:pPr>
        <w:spacing w:after="0"/>
        <w:rPr>
          <w:b/>
        </w:rPr>
      </w:pPr>
    </w:p>
    <w:p w:rsidR="00A87BDF" w:rsidRDefault="00A87BDF" w:rsidP="008A6E5D">
      <w:pPr>
        <w:spacing w:after="0"/>
        <w:rPr>
          <w:b/>
        </w:rPr>
      </w:pPr>
    </w:p>
    <w:p w:rsidR="00A87BDF" w:rsidRDefault="00A87BDF" w:rsidP="008A6E5D">
      <w:pPr>
        <w:spacing w:after="0"/>
        <w:rPr>
          <w:b/>
        </w:rPr>
      </w:pPr>
    </w:p>
    <w:p w:rsidR="00A87BDF" w:rsidRDefault="00A87BDF" w:rsidP="008A6E5D">
      <w:pPr>
        <w:spacing w:after="0"/>
        <w:rPr>
          <w:b/>
        </w:rPr>
      </w:pPr>
    </w:p>
    <w:p w:rsidR="006563FE" w:rsidRPr="006563FE" w:rsidRDefault="006563FE" w:rsidP="008A6E5D">
      <w:pPr>
        <w:spacing w:after="0"/>
        <w:rPr>
          <w:b/>
        </w:rPr>
      </w:pPr>
      <w:r w:rsidRPr="006563FE">
        <w:rPr>
          <w:b/>
        </w:rPr>
        <w:t xml:space="preserve">Location </w:t>
      </w:r>
    </w:p>
    <w:p w:rsidR="006563FE" w:rsidRDefault="006563FE" w:rsidP="008A6E5D">
      <w:pPr>
        <w:spacing w:after="0"/>
      </w:pPr>
    </w:p>
    <w:p w:rsidR="006563FE" w:rsidRPr="00A87BDF" w:rsidRDefault="008949F5" w:rsidP="008A6E5D">
      <w:pPr>
        <w:spacing w:after="0"/>
        <w:rPr>
          <w:color w:val="FF0000"/>
        </w:rPr>
      </w:pPr>
      <w:r>
        <w:lastRenderedPageBreak/>
        <w:t xml:space="preserve">All workshops will be held at </w:t>
      </w:r>
      <w:r w:rsidR="00A87BDF">
        <w:t xml:space="preserve">Glasgow Caledonian University (        </w:t>
      </w:r>
      <w:proofErr w:type="gramStart"/>
      <w:r w:rsidR="00A87BDF">
        <w:t xml:space="preserve">)  </w:t>
      </w:r>
      <w:r>
        <w:t>and</w:t>
      </w:r>
      <w:proofErr w:type="gramEnd"/>
      <w:r>
        <w:t xml:space="preserve"> will start at 9:15am and finish at 4:30pm </w:t>
      </w:r>
      <w:r w:rsidRPr="00A87BDF">
        <w:rPr>
          <w:color w:val="FF0000"/>
        </w:rPr>
        <w:t xml:space="preserve">with lunch being provided. If you have any dietary requirements please </w:t>
      </w:r>
      <w:proofErr w:type="gramStart"/>
      <w:r w:rsidR="00CB1AB9" w:rsidRPr="00A87BDF">
        <w:rPr>
          <w:color w:val="FF0000"/>
        </w:rPr>
        <w:t>advise</w:t>
      </w:r>
      <w:proofErr w:type="gramEnd"/>
      <w:r w:rsidRPr="00A87BDF">
        <w:rPr>
          <w:color w:val="FF0000"/>
        </w:rPr>
        <w:t xml:space="preserve"> in advance</w:t>
      </w:r>
      <w:r w:rsidR="000E23E3" w:rsidRPr="00A87BDF">
        <w:rPr>
          <w:color w:val="FF0000"/>
        </w:rPr>
        <w:t>.</w:t>
      </w:r>
    </w:p>
    <w:p w:rsidR="006563FE" w:rsidRDefault="006563FE" w:rsidP="008A6E5D">
      <w:pPr>
        <w:spacing w:after="0"/>
      </w:pPr>
    </w:p>
    <w:p w:rsidR="000429B1" w:rsidRDefault="000429B1" w:rsidP="008A6E5D">
      <w:pPr>
        <w:spacing w:after="0"/>
        <w:rPr>
          <w:b/>
        </w:rPr>
      </w:pPr>
    </w:p>
    <w:p w:rsidR="00DF20AA" w:rsidRDefault="00DF20AA" w:rsidP="008A6E5D">
      <w:pPr>
        <w:spacing w:after="0"/>
        <w:rPr>
          <w:b/>
        </w:rPr>
      </w:pPr>
      <w:r w:rsidRPr="00CB1AB9">
        <w:rPr>
          <w:b/>
        </w:rPr>
        <w:t xml:space="preserve">Important contacts </w:t>
      </w:r>
    </w:p>
    <w:p w:rsidR="00CB1AB9" w:rsidRDefault="00CB1AB9" w:rsidP="008A6E5D">
      <w:pPr>
        <w:spacing w:after="0"/>
      </w:pPr>
    </w:p>
    <w:p w:rsidR="00CB1AB9" w:rsidRDefault="00CB1AB9" w:rsidP="008A6E5D">
      <w:pPr>
        <w:spacing w:after="0"/>
      </w:pPr>
      <w:r>
        <w:t>If for any reason you are unable to attend or wish to contact us regarding any matters arising whilst on the course please contact:</w:t>
      </w:r>
    </w:p>
    <w:p w:rsidR="00CB1AB9" w:rsidRDefault="00CB1AB9" w:rsidP="008A6E5D">
      <w:pPr>
        <w:spacing w:after="0"/>
      </w:pPr>
    </w:p>
    <w:p w:rsidR="00045502" w:rsidRDefault="00A87BDF" w:rsidP="008A6E5D">
      <w:pPr>
        <w:spacing w:after="0"/>
      </w:pPr>
      <w:r>
        <w:t xml:space="preserve">Carol McIntosh </w:t>
      </w:r>
    </w:p>
    <w:p w:rsidR="00A87BDF" w:rsidRDefault="00A87BDF" w:rsidP="008A6E5D">
      <w:pPr>
        <w:spacing w:after="0"/>
      </w:pPr>
      <w:r>
        <w:t>0141 304 4301 or 07469 417 877</w:t>
      </w:r>
    </w:p>
    <w:p w:rsidR="00A87BDF" w:rsidRDefault="00A87BDF" w:rsidP="008A6E5D">
      <w:pPr>
        <w:spacing w:after="0"/>
      </w:pPr>
      <w:hyperlink r:id="rId8" w:history="1">
        <w:r w:rsidRPr="00566A0B">
          <w:rPr>
            <w:rStyle w:val="Hyperlink"/>
          </w:rPr>
          <w:t>Carol.mcintosh@marsh.com</w:t>
        </w:r>
      </w:hyperlink>
    </w:p>
    <w:p w:rsidR="00A87BDF" w:rsidRDefault="00A87BDF" w:rsidP="008A6E5D">
      <w:pPr>
        <w:spacing w:after="0"/>
      </w:pPr>
    </w:p>
    <w:p w:rsidR="00A87BDF" w:rsidRPr="00CB1AB9" w:rsidRDefault="00A87BDF" w:rsidP="008A6E5D">
      <w:pPr>
        <w:spacing w:after="0"/>
      </w:pPr>
    </w:p>
    <w:sectPr w:rsidR="00A87BDF" w:rsidRPr="00CB1AB9" w:rsidSect="00DF62F7">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E9" w:rsidRDefault="00777AE9" w:rsidP="000E6032">
      <w:pPr>
        <w:spacing w:after="0" w:line="240" w:lineRule="auto"/>
      </w:pPr>
      <w:r>
        <w:separator/>
      </w:r>
    </w:p>
  </w:endnote>
  <w:endnote w:type="continuationSeparator" w:id="0">
    <w:p w:rsidR="00777AE9" w:rsidRDefault="00777AE9" w:rsidP="000E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E9" w:rsidRDefault="00777AE9" w:rsidP="000E6032">
      <w:pPr>
        <w:spacing w:after="0" w:line="240" w:lineRule="auto"/>
      </w:pPr>
      <w:r>
        <w:separator/>
      </w:r>
    </w:p>
  </w:footnote>
  <w:footnote w:type="continuationSeparator" w:id="0">
    <w:p w:rsidR="00777AE9" w:rsidRDefault="00777AE9" w:rsidP="000E6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F1" w:rsidRDefault="00A96CF1" w:rsidP="000E60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14E8"/>
    <w:multiLevelType w:val="hybridMultilevel"/>
    <w:tmpl w:val="B322D030"/>
    <w:lvl w:ilvl="0" w:tplc="72F8FD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B1605"/>
    <w:multiLevelType w:val="hybridMultilevel"/>
    <w:tmpl w:val="04B28ACC"/>
    <w:lvl w:ilvl="0" w:tplc="EE3283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32"/>
    <w:rsid w:val="000429B1"/>
    <w:rsid w:val="00045502"/>
    <w:rsid w:val="000E23E3"/>
    <w:rsid w:val="000E6032"/>
    <w:rsid w:val="001576F0"/>
    <w:rsid w:val="003C095E"/>
    <w:rsid w:val="003D0B25"/>
    <w:rsid w:val="00493994"/>
    <w:rsid w:val="00506FE1"/>
    <w:rsid w:val="005B6987"/>
    <w:rsid w:val="006563FE"/>
    <w:rsid w:val="00777AE9"/>
    <w:rsid w:val="007A6A4B"/>
    <w:rsid w:val="008949F5"/>
    <w:rsid w:val="008A6E5D"/>
    <w:rsid w:val="009310E5"/>
    <w:rsid w:val="00965508"/>
    <w:rsid w:val="00A40099"/>
    <w:rsid w:val="00A87BDF"/>
    <w:rsid w:val="00A96CF1"/>
    <w:rsid w:val="00AE6443"/>
    <w:rsid w:val="00C85147"/>
    <w:rsid w:val="00CB1AB9"/>
    <w:rsid w:val="00CC5CE7"/>
    <w:rsid w:val="00DF20AA"/>
    <w:rsid w:val="00DF62F7"/>
    <w:rsid w:val="00E24512"/>
    <w:rsid w:val="00E35FA0"/>
    <w:rsid w:val="00E53584"/>
    <w:rsid w:val="00E95E3C"/>
    <w:rsid w:val="00F1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32"/>
  </w:style>
  <w:style w:type="paragraph" w:styleId="Footer">
    <w:name w:val="footer"/>
    <w:basedOn w:val="Normal"/>
    <w:link w:val="FooterChar"/>
    <w:uiPriority w:val="99"/>
    <w:unhideWhenUsed/>
    <w:rsid w:val="000E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32"/>
  </w:style>
  <w:style w:type="paragraph" w:styleId="Title">
    <w:name w:val="Title"/>
    <w:basedOn w:val="Normal"/>
    <w:next w:val="Normal"/>
    <w:link w:val="TitleChar"/>
    <w:uiPriority w:val="10"/>
    <w:qFormat/>
    <w:rsid w:val="00DF20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0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20AA"/>
    <w:pPr>
      <w:ind w:left="720"/>
      <w:contextualSpacing/>
    </w:pPr>
  </w:style>
  <w:style w:type="table" w:styleId="TableGrid">
    <w:name w:val="Table Grid"/>
    <w:basedOn w:val="TableNormal"/>
    <w:uiPriority w:val="39"/>
    <w:rsid w:val="00A4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AB9"/>
    <w:rPr>
      <w:color w:val="0563C1" w:themeColor="hyperlink"/>
      <w:u w:val="single"/>
    </w:rPr>
  </w:style>
  <w:style w:type="paragraph" w:styleId="BalloonText">
    <w:name w:val="Balloon Text"/>
    <w:basedOn w:val="Normal"/>
    <w:link w:val="BalloonTextChar"/>
    <w:uiPriority w:val="99"/>
    <w:semiHidden/>
    <w:unhideWhenUsed/>
    <w:rsid w:val="00DF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32"/>
  </w:style>
  <w:style w:type="paragraph" w:styleId="Footer">
    <w:name w:val="footer"/>
    <w:basedOn w:val="Normal"/>
    <w:link w:val="FooterChar"/>
    <w:uiPriority w:val="99"/>
    <w:unhideWhenUsed/>
    <w:rsid w:val="000E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32"/>
  </w:style>
  <w:style w:type="paragraph" w:styleId="Title">
    <w:name w:val="Title"/>
    <w:basedOn w:val="Normal"/>
    <w:next w:val="Normal"/>
    <w:link w:val="TitleChar"/>
    <w:uiPriority w:val="10"/>
    <w:qFormat/>
    <w:rsid w:val="00DF20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0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20AA"/>
    <w:pPr>
      <w:ind w:left="720"/>
      <w:contextualSpacing/>
    </w:pPr>
  </w:style>
  <w:style w:type="table" w:styleId="TableGrid">
    <w:name w:val="Table Grid"/>
    <w:basedOn w:val="TableNormal"/>
    <w:uiPriority w:val="39"/>
    <w:rsid w:val="00A4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AB9"/>
    <w:rPr>
      <w:color w:val="0563C1" w:themeColor="hyperlink"/>
      <w:u w:val="single"/>
    </w:rPr>
  </w:style>
  <w:style w:type="paragraph" w:styleId="BalloonText">
    <w:name w:val="Balloon Text"/>
    <w:basedOn w:val="Normal"/>
    <w:link w:val="BalloonTextChar"/>
    <w:uiPriority w:val="99"/>
    <w:semiHidden/>
    <w:unhideWhenUsed/>
    <w:rsid w:val="00DF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mcintosh@mars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Watts</dc:creator>
  <cp:lastModifiedBy>McIntosh, Carol Jane</cp:lastModifiedBy>
  <cp:revision>2</cp:revision>
  <cp:lastPrinted>2018-02-09T14:09:00Z</cp:lastPrinted>
  <dcterms:created xsi:type="dcterms:W3CDTF">2018-07-26T09:30:00Z</dcterms:created>
  <dcterms:modified xsi:type="dcterms:W3CDTF">2018-07-26T09:30:00Z</dcterms:modified>
</cp:coreProperties>
</file>