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BC1" w:rsidRDefault="00887BC1">
      <w:bookmarkStart w:id="0" w:name="_GoBack"/>
      <w:bookmarkEnd w:id="0"/>
    </w:p>
    <w:p w:rsidR="00FA1CDE" w:rsidRDefault="00FA1CDE" w:rsidP="00830756">
      <w:pPr>
        <w:tabs>
          <w:tab w:val="left" w:pos="9150"/>
        </w:tabs>
        <w:spacing w:after="0" w:line="240" w:lineRule="auto"/>
        <w:jc w:val="both"/>
        <w:textAlignment w:val="baseline"/>
      </w:pPr>
    </w:p>
    <w:p w:rsidR="00FA1CDE" w:rsidRDefault="00FA1CDE" w:rsidP="00830756">
      <w:pPr>
        <w:tabs>
          <w:tab w:val="left" w:pos="9150"/>
        </w:tabs>
        <w:spacing w:after="0" w:line="240" w:lineRule="auto"/>
        <w:jc w:val="both"/>
        <w:textAlignment w:val="baseline"/>
      </w:pPr>
    </w:p>
    <w:p w:rsidR="00FA1CDE" w:rsidRDefault="00FA1CDE" w:rsidP="00830756">
      <w:pPr>
        <w:tabs>
          <w:tab w:val="left" w:pos="9150"/>
        </w:tabs>
        <w:spacing w:after="0" w:line="240" w:lineRule="auto"/>
        <w:jc w:val="both"/>
        <w:textAlignment w:val="baseline"/>
      </w:pPr>
    </w:p>
    <w:p w:rsidR="00FA1CDE" w:rsidRDefault="00FA1CDE" w:rsidP="00830756">
      <w:pPr>
        <w:tabs>
          <w:tab w:val="left" w:pos="9150"/>
        </w:tabs>
        <w:spacing w:after="0" w:line="240" w:lineRule="auto"/>
        <w:jc w:val="both"/>
        <w:textAlignment w:val="baseline"/>
      </w:pPr>
    </w:p>
    <w:p w:rsidR="00FA1CDE" w:rsidRPr="00BD6BFC" w:rsidRDefault="00FA1CDE" w:rsidP="00830756">
      <w:pPr>
        <w:tabs>
          <w:tab w:val="left" w:pos="9150"/>
        </w:tabs>
        <w:spacing w:after="0" w:line="240" w:lineRule="auto"/>
        <w:jc w:val="both"/>
        <w:textAlignment w:val="baseline"/>
        <w:rPr>
          <w:rFonts w:ascii="Webdings" w:hAnsi="Webdings"/>
        </w:rPr>
      </w:pPr>
    </w:p>
    <w:tbl>
      <w:tblPr>
        <w:tblpPr w:leftFromText="180" w:rightFromText="180" w:vertAnchor="page" w:horzAnchor="margin" w:tblpY="3073"/>
        <w:tblW w:w="0" w:type="auto"/>
        <w:tblLook w:val="00BF" w:firstRow="1" w:lastRow="0" w:firstColumn="1" w:lastColumn="0" w:noHBand="0" w:noVBand="0"/>
      </w:tblPr>
      <w:tblGrid>
        <w:gridCol w:w="1809"/>
        <w:gridCol w:w="8604"/>
      </w:tblGrid>
      <w:tr w:rsidR="00FA1CDE" w:rsidTr="00FA1CDE">
        <w:trPr>
          <w:trHeight w:val="397"/>
        </w:trPr>
        <w:tc>
          <w:tcPr>
            <w:tcW w:w="1809" w:type="dxa"/>
          </w:tcPr>
          <w:p w:rsidR="00FA1CDE" w:rsidRPr="00BD6BFC" w:rsidRDefault="00FA1CDE" w:rsidP="00FA1CDE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</w:rPr>
            </w:pPr>
            <w:r w:rsidRPr="00BD6BFC">
              <w:rPr>
                <w:rFonts w:ascii="Arial" w:hAnsi="Arial" w:cs="Arial"/>
                <w:b/>
                <w:sz w:val="18"/>
              </w:rPr>
              <w:t>Subject:</w:t>
            </w:r>
          </w:p>
        </w:tc>
        <w:tc>
          <w:tcPr>
            <w:tcW w:w="8604" w:type="dxa"/>
          </w:tcPr>
          <w:p w:rsidR="00FA1CDE" w:rsidRPr="00EE5913" w:rsidRDefault="00FA1CDE" w:rsidP="00FA1CD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E5913">
              <w:rPr>
                <w:rFonts w:ascii="Arial" w:hAnsi="Arial" w:cs="Arial"/>
                <w:sz w:val="20"/>
              </w:rPr>
              <w:t>AGM</w:t>
            </w:r>
          </w:p>
        </w:tc>
      </w:tr>
      <w:tr w:rsidR="00FA1CDE" w:rsidTr="00FA1CDE">
        <w:trPr>
          <w:trHeight w:val="397"/>
        </w:trPr>
        <w:tc>
          <w:tcPr>
            <w:tcW w:w="1809" w:type="dxa"/>
          </w:tcPr>
          <w:p w:rsidR="00FA1CDE" w:rsidRPr="00BD6BFC" w:rsidRDefault="00FA1CDE" w:rsidP="00FA1CDE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</w:rPr>
            </w:pPr>
            <w:r w:rsidRPr="00BD6BFC">
              <w:rPr>
                <w:rFonts w:ascii="Arial" w:hAnsi="Arial" w:cs="Arial"/>
                <w:b/>
                <w:sz w:val="18"/>
              </w:rPr>
              <w:t>Location:</w:t>
            </w:r>
          </w:p>
        </w:tc>
        <w:tc>
          <w:tcPr>
            <w:tcW w:w="8604" w:type="dxa"/>
          </w:tcPr>
          <w:p w:rsidR="00FA1CDE" w:rsidRPr="00EE5913" w:rsidRDefault="00FA1CDE" w:rsidP="00FA1CD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E5913">
              <w:rPr>
                <w:rFonts w:ascii="Arial" w:hAnsi="Arial" w:cs="Arial"/>
                <w:sz w:val="20"/>
              </w:rPr>
              <w:t>Haywards Heath</w:t>
            </w:r>
            <w:r w:rsidR="00FC1394">
              <w:rPr>
                <w:rFonts w:ascii="Arial" w:hAnsi="Arial" w:cs="Arial"/>
                <w:sz w:val="20"/>
              </w:rPr>
              <w:t xml:space="preserve"> Town Council Offices</w:t>
            </w:r>
          </w:p>
        </w:tc>
      </w:tr>
      <w:tr w:rsidR="00FA1CDE" w:rsidTr="00FA1CDE">
        <w:trPr>
          <w:trHeight w:val="397"/>
        </w:trPr>
        <w:tc>
          <w:tcPr>
            <w:tcW w:w="1809" w:type="dxa"/>
          </w:tcPr>
          <w:p w:rsidR="00FA1CDE" w:rsidRPr="00BD6BFC" w:rsidRDefault="00FA1CDE" w:rsidP="00FA1CDE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</w:rPr>
            </w:pPr>
            <w:r w:rsidRPr="00BD6BFC">
              <w:rPr>
                <w:rFonts w:ascii="Arial" w:hAnsi="Arial" w:cs="Arial"/>
                <w:b/>
                <w:sz w:val="18"/>
              </w:rPr>
              <w:t xml:space="preserve">   Date and Time:</w:t>
            </w:r>
          </w:p>
        </w:tc>
        <w:tc>
          <w:tcPr>
            <w:tcW w:w="8604" w:type="dxa"/>
          </w:tcPr>
          <w:p w:rsidR="00FA1CDE" w:rsidRPr="00EE5913" w:rsidRDefault="00FA1CDE" w:rsidP="00A34D5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E5913">
              <w:rPr>
                <w:rFonts w:ascii="Arial" w:hAnsi="Arial" w:cs="Arial"/>
                <w:sz w:val="20"/>
              </w:rPr>
              <w:t>2</w:t>
            </w:r>
            <w:r w:rsidR="00A34D5D">
              <w:rPr>
                <w:rFonts w:ascii="Arial" w:hAnsi="Arial" w:cs="Arial"/>
                <w:sz w:val="20"/>
              </w:rPr>
              <w:t>7</w:t>
            </w:r>
            <w:r w:rsidRPr="00EE5913">
              <w:rPr>
                <w:rFonts w:ascii="Arial" w:hAnsi="Arial" w:cs="Arial"/>
                <w:sz w:val="20"/>
              </w:rPr>
              <w:t xml:space="preserve"> April 20</w:t>
            </w:r>
            <w:r w:rsidR="00A34D5D">
              <w:rPr>
                <w:rFonts w:ascii="Arial" w:hAnsi="Arial" w:cs="Arial"/>
                <w:sz w:val="20"/>
              </w:rPr>
              <w:t>20</w:t>
            </w:r>
            <w:r w:rsidRPr="00EE5913">
              <w:rPr>
                <w:rFonts w:ascii="Arial" w:hAnsi="Arial" w:cs="Arial"/>
                <w:sz w:val="20"/>
              </w:rPr>
              <w:t xml:space="preserve">   5.30 pm for 6.00 pm</w:t>
            </w:r>
          </w:p>
        </w:tc>
      </w:tr>
    </w:tbl>
    <w:p w:rsidR="00FA1CDE" w:rsidRDefault="00DC4363" w:rsidP="00476B43">
      <w:pPr>
        <w:pStyle w:val="info2"/>
        <w:spacing w:line="320" w:lineRule="exact"/>
        <w:rPr>
          <w:rFonts w:ascii="Arial" w:hAnsi="Arial"/>
          <w:color w:val="616D66"/>
          <w:sz w:val="28"/>
        </w:rPr>
      </w:pPr>
      <w:r>
        <w:rPr>
          <w:rFonts w:ascii="Arial" w:hAnsi="Arial"/>
          <w:noProof/>
          <w:color w:val="616D66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5080</wp:posOffset>
                </wp:positionV>
                <wp:extent cx="2082800" cy="419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CDE" w:rsidRPr="00BD6BFC" w:rsidRDefault="00FA1CDE" w:rsidP="00FA1CDE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</w:rPr>
                            </w:pPr>
                            <w:r w:rsidRPr="00BD6BFC"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</w:rPr>
                              <w:t>Agenda</w:t>
                            </w:r>
                          </w:p>
                          <w:p w:rsidR="00FA1CDE" w:rsidRDefault="00FA1CDE" w:rsidP="00FA1C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65pt;margin-top:.4pt;width:164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R5tAIAALk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" filled="f" stroked="f">
                <v:textbox>
                  <w:txbxContent>
                    <w:p w:rsidR="00FA1CDE" w:rsidRPr="00BD6BFC" w:rsidRDefault="00FA1CDE" w:rsidP="00FA1CDE">
                      <w:pPr>
                        <w:pStyle w:val="Header"/>
                        <w:rPr>
                          <w:rFonts w:ascii="Arial" w:hAnsi="Arial" w:cs="Arial"/>
                          <w:b/>
                          <w:color w:val="333333"/>
                          <w:sz w:val="36"/>
                        </w:rPr>
                      </w:pPr>
                      <w:r w:rsidRPr="00BD6BFC">
                        <w:rPr>
                          <w:rFonts w:ascii="Arial" w:hAnsi="Arial" w:cs="Arial"/>
                          <w:b/>
                          <w:color w:val="333333"/>
                          <w:sz w:val="36"/>
                        </w:rPr>
                        <w:t>Agenda</w:t>
                      </w:r>
                    </w:p>
                    <w:p w:rsidR="00FA1CDE" w:rsidRDefault="00FA1CDE" w:rsidP="00FA1CDE"/>
                  </w:txbxContent>
                </v:textbox>
              </v:shape>
            </w:pict>
          </mc:Fallback>
        </mc:AlternateContent>
      </w:r>
    </w:p>
    <w:p w:rsidR="00FA1CDE" w:rsidRDefault="00FA1CDE" w:rsidP="00FA1CDE">
      <w:pPr>
        <w:jc w:val="both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9998"/>
      </w:tblGrid>
      <w:tr w:rsidR="005F733B" w:rsidRPr="00EE5913" w:rsidTr="00476B43">
        <w:tc>
          <w:tcPr>
            <w:tcW w:w="470" w:type="dxa"/>
          </w:tcPr>
          <w:p w:rsidR="005F733B" w:rsidRPr="00EE5913" w:rsidRDefault="005F733B" w:rsidP="00FA1CDE">
            <w:pPr>
              <w:jc w:val="both"/>
              <w:rPr>
                <w:rFonts w:ascii="Arial" w:hAnsi="Arial" w:cs="Arial"/>
                <w:sz w:val="20"/>
              </w:rPr>
            </w:pPr>
            <w:r w:rsidRPr="00EE5913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0212" w:type="dxa"/>
          </w:tcPr>
          <w:p w:rsidR="005F733B" w:rsidRPr="00EE5913" w:rsidRDefault="005F733B" w:rsidP="00FA1C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913">
              <w:rPr>
                <w:rFonts w:ascii="Arial" w:hAnsi="Arial" w:cs="Arial"/>
                <w:sz w:val="20"/>
                <w:szCs w:val="20"/>
              </w:rPr>
              <w:t>Apologies for absence</w:t>
            </w:r>
          </w:p>
          <w:p w:rsidR="005F733B" w:rsidRPr="00EE5913" w:rsidRDefault="005F733B" w:rsidP="00FA1CD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733B" w:rsidRPr="00EE5913" w:rsidTr="00476B43">
        <w:tc>
          <w:tcPr>
            <w:tcW w:w="470" w:type="dxa"/>
          </w:tcPr>
          <w:p w:rsidR="005F733B" w:rsidRPr="00EE5913" w:rsidRDefault="005F733B" w:rsidP="00FA1CDE">
            <w:pPr>
              <w:jc w:val="both"/>
              <w:rPr>
                <w:rFonts w:ascii="Arial" w:hAnsi="Arial" w:cs="Arial"/>
                <w:sz w:val="20"/>
              </w:rPr>
            </w:pPr>
            <w:r w:rsidRPr="00EE5913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0212" w:type="dxa"/>
          </w:tcPr>
          <w:p w:rsidR="005F733B" w:rsidRPr="00EE5913" w:rsidRDefault="005F733B" w:rsidP="005F733B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913">
              <w:rPr>
                <w:rFonts w:ascii="Arial" w:hAnsi="Arial" w:cs="Arial"/>
                <w:sz w:val="20"/>
                <w:szCs w:val="20"/>
                <w:lang w:val="en-GB"/>
              </w:rPr>
              <w:t>Minutes of the 201</w:t>
            </w:r>
            <w:r w:rsidR="00A34D5D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Pr="00EE5913">
              <w:rPr>
                <w:rFonts w:ascii="Arial" w:hAnsi="Arial" w:cs="Arial"/>
                <w:sz w:val="20"/>
                <w:szCs w:val="20"/>
                <w:lang w:val="en-GB"/>
              </w:rPr>
              <w:t xml:space="preserve"> Annual General Meeting</w:t>
            </w:r>
          </w:p>
          <w:p w:rsidR="005F733B" w:rsidRPr="00EE5913" w:rsidRDefault="005F733B" w:rsidP="00FA1CD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733B" w:rsidRPr="00EE5913" w:rsidTr="00476B43">
        <w:tc>
          <w:tcPr>
            <w:tcW w:w="470" w:type="dxa"/>
          </w:tcPr>
          <w:p w:rsidR="005F733B" w:rsidRPr="00EE5913" w:rsidRDefault="005F733B" w:rsidP="00FA1CDE">
            <w:pPr>
              <w:jc w:val="both"/>
              <w:rPr>
                <w:rFonts w:ascii="Arial" w:hAnsi="Arial" w:cs="Arial"/>
                <w:sz w:val="20"/>
              </w:rPr>
            </w:pPr>
            <w:r w:rsidRPr="00EE5913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0212" w:type="dxa"/>
          </w:tcPr>
          <w:p w:rsidR="005F733B" w:rsidRPr="00EE5913" w:rsidRDefault="005F733B" w:rsidP="00FA1C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913">
              <w:rPr>
                <w:rFonts w:ascii="Arial" w:hAnsi="Arial" w:cs="Arial"/>
                <w:sz w:val="20"/>
                <w:szCs w:val="20"/>
              </w:rPr>
              <w:t>Annual Report of Council</w:t>
            </w:r>
          </w:p>
          <w:p w:rsidR="005F733B" w:rsidRPr="00EE5913" w:rsidRDefault="005F733B" w:rsidP="00FA1CD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733B" w:rsidRPr="00EE5913" w:rsidTr="00476B43">
        <w:tc>
          <w:tcPr>
            <w:tcW w:w="470" w:type="dxa"/>
          </w:tcPr>
          <w:p w:rsidR="005F733B" w:rsidRPr="00EE5913" w:rsidRDefault="005F733B" w:rsidP="00FA1CDE">
            <w:pPr>
              <w:jc w:val="both"/>
              <w:rPr>
                <w:rFonts w:ascii="Arial" w:hAnsi="Arial" w:cs="Arial"/>
                <w:sz w:val="20"/>
              </w:rPr>
            </w:pPr>
            <w:r w:rsidRPr="00EE5913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0212" w:type="dxa"/>
          </w:tcPr>
          <w:p w:rsidR="005F733B" w:rsidRPr="00EE5913" w:rsidRDefault="005F733B" w:rsidP="00FA1C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913">
              <w:rPr>
                <w:rFonts w:ascii="Arial" w:hAnsi="Arial" w:cs="Arial"/>
                <w:sz w:val="20"/>
                <w:szCs w:val="20"/>
              </w:rPr>
              <w:t>Accounts for the year to 31 December 201</w:t>
            </w:r>
            <w:r w:rsidR="00A34D5D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5F733B" w:rsidRPr="00EE5913" w:rsidRDefault="005F733B" w:rsidP="00FA1CD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733B" w:rsidRPr="00EE5913" w:rsidTr="00476B43">
        <w:tc>
          <w:tcPr>
            <w:tcW w:w="470" w:type="dxa"/>
          </w:tcPr>
          <w:p w:rsidR="005F733B" w:rsidRPr="00EE5913" w:rsidRDefault="005F733B" w:rsidP="005F733B">
            <w:pPr>
              <w:jc w:val="both"/>
              <w:rPr>
                <w:rFonts w:ascii="Arial" w:hAnsi="Arial" w:cs="Arial"/>
                <w:sz w:val="20"/>
              </w:rPr>
            </w:pPr>
            <w:r w:rsidRPr="00EE5913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0212" w:type="dxa"/>
          </w:tcPr>
          <w:p w:rsidR="005F733B" w:rsidRPr="00EE5913" w:rsidRDefault="005F733B" w:rsidP="005F733B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913">
              <w:rPr>
                <w:rFonts w:ascii="Arial" w:hAnsi="Arial" w:cs="Arial"/>
                <w:sz w:val="20"/>
                <w:szCs w:val="20"/>
                <w:lang w:val="en-GB"/>
              </w:rPr>
              <w:t>Elections of Council</w:t>
            </w:r>
          </w:p>
          <w:p w:rsidR="005F733B" w:rsidRPr="00EE5913" w:rsidRDefault="005F733B" w:rsidP="005F733B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913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  <w:p w:rsidR="005F733B" w:rsidRPr="00EE5913" w:rsidRDefault="005F733B" w:rsidP="005F733B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913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President</w:t>
            </w:r>
          </w:p>
          <w:p w:rsidR="005F733B" w:rsidRPr="00EE5913" w:rsidRDefault="005F733B" w:rsidP="005F733B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913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Deputy President</w:t>
            </w:r>
          </w:p>
          <w:p w:rsidR="005F733B" w:rsidRPr="00EE5913" w:rsidRDefault="005F733B" w:rsidP="005F733B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913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Vice Presidents</w:t>
            </w:r>
          </w:p>
          <w:p w:rsidR="005F733B" w:rsidRPr="00EE5913" w:rsidRDefault="005F733B" w:rsidP="005F733B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913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Officers</w:t>
            </w:r>
          </w:p>
          <w:p w:rsidR="005F733B" w:rsidRPr="00EE5913" w:rsidRDefault="005F733B" w:rsidP="005F733B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5913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Members   </w:t>
            </w:r>
          </w:p>
          <w:p w:rsidR="005F733B" w:rsidRPr="00EE5913" w:rsidRDefault="005F733B" w:rsidP="00FA1CD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733B" w:rsidRPr="00EE5913" w:rsidTr="00476B43">
        <w:tc>
          <w:tcPr>
            <w:tcW w:w="470" w:type="dxa"/>
          </w:tcPr>
          <w:p w:rsidR="005F733B" w:rsidRPr="00BD6BFC" w:rsidRDefault="005F733B" w:rsidP="00FA1CDE">
            <w:pPr>
              <w:jc w:val="both"/>
              <w:rPr>
                <w:rFonts w:ascii="Arial" w:hAnsi="Arial" w:cs="Arial"/>
                <w:sz w:val="20"/>
              </w:rPr>
            </w:pPr>
            <w:r w:rsidRPr="00BD6BFC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0212" w:type="dxa"/>
          </w:tcPr>
          <w:p w:rsidR="005F733B" w:rsidRPr="00BD6BFC" w:rsidRDefault="005F733B" w:rsidP="00FA1CDE">
            <w:pPr>
              <w:jc w:val="both"/>
              <w:rPr>
                <w:rFonts w:ascii="Arial" w:hAnsi="Arial" w:cs="Arial"/>
                <w:sz w:val="20"/>
              </w:rPr>
            </w:pPr>
            <w:r w:rsidRPr="00BD6BFC">
              <w:rPr>
                <w:rFonts w:ascii="Arial" w:hAnsi="Arial" w:cs="Arial"/>
                <w:sz w:val="20"/>
              </w:rPr>
              <w:t>Appointment of Auditor</w:t>
            </w:r>
          </w:p>
          <w:p w:rsidR="005F733B" w:rsidRPr="00BD6BFC" w:rsidRDefault="005F733B" w:rsidP="00FA1CD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733B" w:rsidRPr="00EE5913" w:rsidTr="00476B43">
        <w:tc>
          <w:tcPr>
            <w:tcW w:w="470" w:type="dxa"/>
          </w:tcPr>
          <w:p w:rsidR="005F733B" w:rsidRPr="00BD6BFC" w:rsidRDefault="005F733B" w:rsidP="00FA1CDE">
            <w:pPr>
              <w:jc w:val="both"/>
              <w:rPr>
                <w:rFonts w:ascii="Arial" w:hAnsi="Arial" w:cs="Arial"/>
                <w:sz w:val="20"/>
              </w:rPr>
            </w:pPr>
            <w:r w:rsidRPr="00BD6BFC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0212" w:type="dxa"/>
          </w:tcPr>
          <w:p w:rsidR="005F733B" w:rsidRPr="00BD6BFC" w:rsidRDefault="005F733B" w:rsidP="005F733B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6BFC">
              <w:rPr>
                <w:rFonts w:ascii="Arial" w:hAnsi="Arial" w:cs="Arial"/>
                <w:sz w:val="20"/>
                <w:szCs w:val="20"/>
                <w:lang w:val="en-GB"/>
              </w:rPr>
              <w:t>Any other business</w:t>
            </w:r>
          </w:p>
          <w:p w:rsidR="005F733B" w:rsidRPr="00BD6BFC" w:rsidRDefault="005F733B" w:rsidP="005F733B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F733B" w:rsidRPr="00EE5913" w:rsidTr="00476B43">
        <w:tc>
          <w:tcPr>
            <w:tcW w:w="470" w:type="dxa"/>
          </w:tcPr>
          <w:p w:rsidR="005F733B" w:rsidRPr="00BD6BFC" w:rsidRDefault="005F733B" w:rsidP="00FA1CDE">
            <w:pPr>
              <w:jc w:val="both"/>
              <w:rPr>
                <w:rFonts w:ascii="Arial" w:hAnsi="Arial" w:cs="Arial"/>
                <w:sz w:val="20"/>
              </w:rPr>
            </w:pPr>
            <w:r w:rsidRPr="00BD6BFC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0212" w:type="dxa"/>
          </w:tcPr>
          <w:p w:rsidR="005F733B" w:rsidRPr="00BD6BFC" w:rsidRDefault="005F733B" w:rsidP="005F733B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6BFC">
              <w:rPr>
                <w:rFonts w:ascii="Arial" w:hAnsi="Arial" w:cs="Arial"/>
                <w:sz w:val="20"/>
                <w:szCs w:val="20"/>
                <w:lang w:val="en-GB"/>
              </w:rPr>
              <w:t xml:space="preserve">Date and venue of the first Council meeting  </w:t>
            </w:r>
          </w:p>
          <w:p w:rsidR="005F733B" w:rsidRPr="00BD6BFC" w:rsidRDefault="005F733B" w:rsidP="005F733B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6BFC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A34D5D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5B7910" w:rsidRPr="00BD6BF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A07BD" w:rsidRPr="00BD6BFC">
              <w:rPr>
                <w:rFonts w:ascii="Arial" w:hAnsi="Arial" w:cs="Arial"/>
                <w:sz w:val="20"/>
                <w:szCs w:val="20"/>
                <w:lang w:val="en-GB"/>
              </w:rPr>
              <w:t>June 20</w:t>
            </w:r>
            <w:r w:rsidR="00A34D5D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="000A07BD" w:rsidRPr="00BD6BFC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BD6BFC">
              <w:rPr>
                <w:rFonts w:ascii="Arial" w:hAnsi="Arial" w:cs="Arial"/>
                <w:sz w:val="20"/>
                <w:szCs w:val="20"/>
                <w:lang w:val="en-GB"/>
              </w:rPr>
              <w:t xml:space="preserve"> 6.00 </w:t>
            </w:r>
            <w:r w:rsidR="00A34D5D">
              <w:rPr>
                <w:rFonts w:ascii="Arial" w:hAnsi="Arial" w:cs="Arial"/>
                <w:sz w:val="20"/>
                <w:szCs w:val="20"/>
                <w:lang w:val="en-GB"/>
              </w:rPr>
              <w:t>pm at Haywards Heath</w:t>
            </w:r>
            <w:r w:rsidR="00FC1394">
              <w:rPr>
                <w:rFonts w:ascii="Arial" w:hAnsi="Arial" w:cs="Arial"/>
                <w:sz w:val="20"/>
                <w:szCs w:val="20"/>
                <w:lang w:val="en-GB"/>
              </w:rPr>
              <w:t xml:space="preserve"> Town Council Offices</w:t>
            </w:r>
            <w:r w:rsidR="00A34D5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5F733B" w:rsidRPr="00BD6BFC" w:rsidRDefault="005F733B" w:rsidP="00FA1CD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733B" w:rsidRPr="00EE5913" w:rsidTr="00476B43">
        <w:tc>
          <w:tcPr>
            <w:tcW w:w="470" w:type="dxa"/>
          </w:tcPr>
          <w:p w:rsidR="005F733B" w:rsidRPr="0063136D" w:rsidRDefault="005F733B" w:rsidP="00FA1CDE">
            <w:pPr>
              <w:jc w:val="both"/>
              <w:rPr>
                <w:rFonts w:ascii="Arial" w:hAnsi="Arial" w:cs="Arial"/>
                <w:sz w:val="20"/>
              </w:rPr>
            </w:pPr>
            <w:r w:rsidRPr="0063136D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0212" w:type="dxa"/>
          </w:tcPr>
          <w:p w:rsidR="005F733B" w:rsidRPr="0063136D" w:rsidRDefault="005F733B" w:rsidP="005F733B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136D">
              <w:rPr>
                <w:rFonts w:ascii="Arial" w:hAnsi="Arial" w:cs="Arial"/>
                <w:sz w:val="20"/>
                <w:szCs w:val="20"/>
                <w:lang w:val="en-GB"/>
              </w:rPr>
              <w:t>Date and venue of the next AGM</w:t>
            </w:r>
          </w:p>
          <w:p w:rsidR="005F733B" w:rsidRPr="0063136D" w:rsidRDefault="005F733B" w:rsidP="0063136D">
            <w:pPr>
              <w:pStyle w:val="NoSpacing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63136D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2</w:t>
            </w:r>
            <w:r w:rsidR="0063136D" w:rsidRPr="0063136D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Pr="0063136D">
              <w:rPr>
                <w:rFonts w:ascii="Arial" w:hAnsi="Arial" w:cs="Arial"/>
                <w:sz w:val="20"/>
                <w:szCs w:val="20"/>
                <w:lang w:val="en-GB"/>
              </w:rPr>
              <w:t xml:space="preserve"> April </w:t>
            </w:r>
            <w:r w:rsidR="00E1487A" w:rsidRPr="0063136D">
              <w:rPr>
                <w:rFonts w:ascii="Arial" w:hAnsi="Arial" w:cs="Arial"/>
                <w:sz w:val="20"/>
                <w:szCs w:val="20"/>
                <w:lang w:val="en-GB"/>
              </w:rPr>
              <w:t>202</w:t>
            </w:r>
            <w:r w:rsidR="0063136D" w:rsidRPr="0063136D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63136D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110B1C" w:rsidRPr="0063136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3136D">
              <w:rPr>
                <w:rFonts w:ascii="Arial" w:hAnsi="Arial" w:cs="Arial"/>
                <w:sz w:val="20"/>
                <w:szCs w:val="20"/>
                <w:lang w:val="en-GB"/>
              </w:rPr>
              <w:t xml:space="preserve">5.30 for 6.00pm at </w:t>
            </w:r>
            <w:r w:rsidR="0063136D" w:rsidRPr="0063136D">
              <w:rPr>
                <w:rFonts w:ascii="Arial" w:hAnsi="Arial" w:cs="Arial"/>
                <w:sz w:val="20"/>
              </w:rPr>
              <w:t>Haywards Heath Town Council Offices</w:t>
            </w:r>
          </w:p>
        </w:tc>
      </w:tr>
    </w:tbl>
    <w:p w:rsidR="005F733B" w:rsidRPr="00EE5913" w:rsidRDefault="005F733B" w:rsidP="005F733B">
      <w:pPr>
        <w:jc w:val="both"/>
        <w:rPr>
          <w:rFonts w:ascii="Arial" w:hAnsi="Arial" w:cs="Arial"/>
          <w:sz w:val="20"/>
        </w:rPr>
      </w:pPr>
    </w:p>
    <w:sectPr w:rsidR="005F733B" w:rsidRPr="00EE5913" w:rsidSect="006E73F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394" w:rsidRDefault="00563394" w:rsidP="001E1BD9">
      <w:pPr>
        <w:spacing w:after="0" w:line="240" w:lineRule="auto"/>
      </w:pPr>
      <w:r>
        <w:separator/>
      </w:r>
    </w:p>
  </w:endnote>
  <w:endnote w:type="continuationSeparator" w:id="0">
    <w:p w:rsidR="00563394" w:rsidRDefault="00563394" w:rsidP="001E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394" w:rsidRDefault="00563394" w:rsidP="001E1BD9">
      <w:pPr>
        <w:spacing w:after="0" w:line="240" w:lineRule="auto"/>
      </w:pPr>
      <w:r>
        <w:separator/>
      </w:r>
    </w:p>
  </w:footnote>
  <w:footnote w:type="continuationSeparator" w:id="0">
    <w:p w:rsidR="00563394" w:rsidRDefault="00563394" w:rsidP="001E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BD9" w:rsidRDefault="001E1BD9" w:rsidP="001E1BD9">
    <w:pPr>
      <w:pStyle w:val="Header"/>
      <w:ind w:left="5812" w:hanging="425"/>
    </w:pPr>
    <w:r>
      <w:t xml:space="preserve">                                          </w:t>
    </w:r>
    <w:r w:rsidR="006E73F4">
      <w:rPr>
        <w:noProof/>
        <w:lang w:eastAsia="en-GB"/>
      </w:rPr>
      <w:drawing>
        <wp:inline distT="0" distB="0" distL="0" distR="0">
          <wp:extent cx="1829461" cy="789570"/>
          <wp:effectExtent l="19050" t="0" r="0" b="0"/>
          <wp:docPr id="1" name="Picture 0" descr="Sussex + PFS 268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ssex + PFS 268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9461" cy="789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hdrShapeDefaults>
    <o:shapedefaults v:ext="edit" spidmax="409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7A"/>
    <w:rsid w:val="0004720A"/>
    <w:rsid w:val="000515A7"/>
    <w:rsid w:val="000530B8"/>
    <w:rsid w:val="000A07BD"/>
    <w:rsid w:val="000A151A"/>
    <w:rsid w:val="000B3A05"/>
    <w:rsid w:val="00110B1C"/>
    <w:rsid w:val="00121FFB"/>
    <w:rsid w:val="00133373"/>
    <w:rsid w:val="00134B7B"/>
    <w:rsid w:val="001434EA"/>
    <w:rsid w:val="00172EE3"/>
    <w:rsid w:val="001C325F"/>
    <w:rsid w:val="001C3790"/>
    <w:rsid w:val="001E1BD9"/>
    <w:rsid w:val="0024318F"/>
    <w:rsid w:val="00254FE9"/>
    <w:rsid w:val="00274BC3"/>
    <w:rsid w:val="00286A14"/>
    <w:rsid w:val="002C65E8"/>
    <w:rsid w:val="002D1192"/>
    <w:rsid w:val="002D4BF5"/>
    <w:rsid w:val="002D52B6"/>
    <w:rsid w:val="002D7119"/>
    <w:rsid w:val="003524BC"/>
    <w:rsid w:val="003B0E86"/>
    <w:rsid w:val="003E5ADF"/>
    <w:rsid w:val="003F5B4C"/>
    <w:rsid w:val="00445815"/>
    <w:rsid w:val="00445FBC"/>
    <w:rsid w:val="004500CE"/>
    <w:rsid w:val="00476B43"/>
    <w:rsid w:val="004C33F4"/>
    <w:rsid w:val="0054677A"/>
    <w:rsid w:val="00547087"/>
    <w:rsid w:val="00563394"/>
    <w:rsid w:val="00574D56"/>
    <w:rsid w:val="00581A58"/>
    <w:rsid w:val="005A78B6"/>
    <w:rsid w:val="005B7910"/>
    <w:rsid w:val="005F733B"/>
    <w:rsid w:val="0063136D"/>
    <w:rsid w:val="00646B7D"/>
    <w:rsid w:val="006479B6"/>
    <w:rsid w:val="00666DE4"/>
    <w:rsid w:val="006A1A8A"/>
    <w:rsid w:val="006A5424"/>
    <w:rsid w:val="006A5841"/>
    <w:rsid w:val="006B057C"/>
    <w:rsid w:val="006E07F9"/>
    <w:rsid w:val="006E73F4"/>
    <w:rsid w:val="006F5F57"/>
    <w:rsid w:val="0073118C"/>
    <w:rsid w:val="007479F5"/>
    <w:rsid w:val="007602EC"/>
    <w:rsid w:val="00766B07"/>
    <w:rsid w:val="00781476"/>
    <w:rsid w:val="007C309F"/>
    <w:rsid w:val="007D7B05"/>
    <w:rsid w:val="007F72E8"/>
    <w:rsid w:val="00830756"/>
    <w:rsid w:val="00834554"/>
    <w:rsid w:val="0087126F"/>
    <w:rsid w:val="00887BC1"/>
    <w:rsid w:val="008A0DDF"/>
    <w:rsid w:val="008F4BCA"/>
    <w:rsid w:val="0090252F"/>
    <w:rsid w:val="00917216"/>
    <w:rsid w:val="00937F9F"/>
    <w:rsid w:val="009513DA"/>
    <w:rsid w:val="00967B36"/>
    <w:rsid w:val="00976A8B"/>
    <w:rsid w:val="00991E0C"/>
    <w:rsid w:val="00995A12"/>
    <w:rsid w:val="009F7226"/>
    <w:rsid w:val="00A320C1"/>
    <w:rsid w:val="00A34D5D"/>
    <w:rsid w:val="00A410BC"/>
    <w:rsid w:val="00A832F9"/>
    <w:rsid w:val="00AD7FFE"/>
    <w:rsid w:val="00B52969"/>
    <w:rsid w:val="00B7410C"/>
    <w:rsid w:val="00BD6BFC"/>
    <w:rsid w:val="00BD7A2D"/>
    <w:rsid w:val="00BE127C"/>
    <w:rsid w:val="00BF4296"/>
    <w:rsid w:val="00C247AA"/>
    <w:rsid w:val="00C266D1"/>
    <w:rsid w:val="00C3662B"/>
    <w:rsid w:val="00C426A1"/>
    <w:rsid w:val="00C47B38"/>
    <w:rsid w:val="00C85997"/>
    <w:rsid w:val="00CB68EF"/>
    <w:rsid w:val="00D060A9"/>
    <w:rsid w:val="00D61775"/>
    <w:rsid w:val="00DB3F4A"/>
    <w:rsid w:val="00DC4363"/>
    <w:rsid w:val="00DE5339"/>
    <w:rsid w:val="00E1487A"/>
    <w:rsid w:val="00E14E74"/>
    <w:rsid w:val="00EC5E31"/>
    <w:rsid w:val="00EC7FF4"/>
    <w:rsid w:val="00ED2C0B"/>
    <w:rsid w:val="00ED7E72"/>
    <w:rsid w:val="00EE5913"/>
    <w:rsid w:val="00F2017A"/>
    <w:rsid w:val="00F4430D"/>
    <w:rsid w:val="00F65D47"/>
    <w:rsid w:val="00F8462A"/>
    <w:rsid w:val="00FA1CDE"/>
    <w:rsid w:val="00FC1394"/>
    <w:rsid w:val="00FC1D6C"/>
    <w:rsid w:val="00FD1948"/>
    <w:rsid w:val="00FD4B9C"/>
    <w:rsid w:val="00FD6F89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strokecolor="none"/>
    </o:shapedefaults>
    <o:shapelayout v:ext="edit">
      <o:idmap v:ext="edit" data="1"/>
    </o:shapelayout>
  </w:shapeDefaults>
  <w:decimalSymbol w:val="."/>
  <w:listSeparator w:val=","/>
  <w15:docId w15:val="{B7ED85A8-797F-41DF-AA48-820DCB49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7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9F5"/>
    <w:rPr>
      <w:strike w:val="0"/>
      <w:dstrike w:val="0"/>
      <w:color w:val="3333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479F5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7479F5"/>
    <w:rPr>
      <w:b/>
      <w:bCs/>
    </w:rPr>
  </w:style>
  <w:style w:type="paragraph" w:styleId="Header">
    <w:name w:val="header"/>
    <w:basedOn w:val="Normal"/>
    <w:link w:val="HeaderChar"/>
    <w:unhideWhenUsed/>
    <w:rsid w:val="001E1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1BD9"/>
  </w:style>
  <w:style w:type="paragraph" w:styleId="Footer">
    <w:name w:val="footer"/>
    <w:basedOn w:val="Normal"/>
    <w:link w:val="FooterChar"/>
    <w:uiPriority w:val="99"/>
    <w:unhideWhenUsed/>
    <w:rsid w:val="001E1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BD9"/>
  </w:style>
  <w:style w:type="paragraph" w:styleId="BalloonText">
    <w:name w:val="Balloon Text"/>
    <w:basedOn w:val="Normal"/>
    <w:link w:val="BalloonTextChar"/>
    <w:uiPriority w:val="99"/>
    <w:semiHidden/>
    <w:unhideWhenUsed/>
    <w:rsid w:val="001E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D9"/>
    <w:rPr>
      <w:rFonts w:ascii="Tahoma" w:hAnsi="Tahoma" w:cs="Tahoma"/>
      <w:sz w:val="16"/>
      <w:szCs w:val="16"/>
    </w:rPr>
  </w:style>
  <w:style w:type="paragraph" w:customStyle="1" w:styleId="info2">
    <w:name w:val="info2"/>
    <w:basedOn w:val="Normal"/>
    <w:rsid w:val="00FA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A1CDE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5F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5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8762A-AA38-4F3D-B956-82FB8E51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Longford</dc:creator>
  <cp:lastModifiedBy>Nigel Cheater</cp:lastModifiedBy>
  <cp:revision>2</cp:revision>
  <cp:lastPrinted>2016-03-15T14:33:00Z</cp:lastPrinted>
  <dcterms:created xsi:type="dcterms:W3CDTF">2020-02-17T11:39:00Z</dcterms:created>
  <dcterms:modified xsi:type="dcterms:W3CDTF">2020-02-17T11:39:00Z</dcterms:modified>
</cp:coreProperties>
</file>